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5B65E5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B65E5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5B65E5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5B65E5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5B65E5">
        <w:rPr>
          <w:rFonts w:ascii="TH SarabunPSK" w:hAnsi="TH SarabunPSK" w:cs="TH SarabunPSK"/>
          <w:b/>
          <w:bCs/>
          <w:sz w:val="32"/>
          <w:szCs w:val="32"/>
        </w:rPr>
        <w:t xml:space="preserve">  2562</w:t>
      </w:r>
    </w:p>
    <w:p w:rsidR="002825DE" w:rsidRPr="005B65E5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5B65E5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5B65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5B65E5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5E5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5B65E5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โครงการลีลาศเพื่อสุขภาพแก่ประชาชนเทศบาลนครภูเก็ต</w:t>
      </w:r>
    </w:p>
    <w:p w:rsidR="00506E3D" w:rsidRPr="005B65E5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5B65E5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5B65E5">
        <w:rPr>
          <w:rFonts w:ascii="TH SarabunPSK" w:hAnsi="TH SarabunPSK" w:cs="TH SarabunPSK"/>
          <w:sz w:val="32"/>
          <w:szCs w:val="32"/>
        </w:rPr>
        <w:t xml:space="preserve">. 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5B65E5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5B65E5">
        <w:rPr>
          <w:rFonts w:ascii="TH SarabunPSK" w:hAnsi="TH SarabunPSK" w:cs="TH SarabunPSK"/>
          <w:sz w:val="32"/>
          <w:szCs w:val="32"/>
        </w:rPr>
        <w:t xml:space="preserve">27 </w:t>
      </w:r>
      <w:r w:rsidR="00506E3D" w:rsidRPr="005B65E5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506E3D" w:rsidRPr="005B65E5">
        <w:rPr>
          <w:rFonts w:ascii="TH SarabunPSK" w:hAnsi="TH SarabunPSK" w:cs="TH SarabunPSK"/>
          <w:sz w:val="32"/>
          <w:szCs w:val="32"/>
        </w:rPr>
        <w:t>.</w:t>
      </w:r>
      <w:r w:rsidR="00506E3D" w:rsidRPr="005B65E5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5B65E5">
        <w:rPr>
          <w:rFonts w:ascii="TH SarabunPSK" w:hAnsi="TH SarabunPSK" w:cs="TH SarabunPSK"/>
          <w:sz w:val="32"/>
          <w:szCs w:val="32"/>
        </w:rPr>
        <w:t>. 2561</w:t>
      </w:r>
    </w:p>
    <w:p w:rsidR="002825DE" w:rsidRPr="005B65E5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5B65E5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5B65E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5B65E5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5B65E5">
        <w:rPr>
          <w:rFonts w:ascii="TH SarabunPSK" w:hAnsi="TH SarabunPSK" w:cs="TH SarabunPSK"/>
          <w:sz w:val="32"/>
          <w:szCs w:val="32"/>
        </w:rPr>
        <w:t xml:space="preserve">1. 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ผู้เข้าร่วมกิจกรรมโดยเฉลี่ยไม่น้อยกว่า </w:t>
      </w:r>
      <w:r w:rsidRPr="005B65E5">
        <w:rPr>
          <w:rFonts w:ascii="TH SarabunPSK" w:hAnsi="TH SarabunPSK" w:cs="TH SarabunPSK"/>
          <w:sz w:val="32"/>
          <w:szCs w:val="32"/>
        </w:rPr>
        <w:t xml:space="preserve">20 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คนต่อวันกิจกรรม   </w:t>
      </w:r>
      <w:r w:rsidRPr="005B65E5">
        <w:rPr>
          <w:rFonts w:ascii="TH SarabunPSK" w:hAnsi="TH SarabunPSK" w:cs="TH SarabunPSK"/>
          <w:sz w:val="32"/>
          <w:szCs w:val="32"/>
        </w:rPr>
        <w:t xml:space="preserve">2. 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ผู้เข้าร่วมกิจกรรมมีระดับความสุขเพิ่มขึ้น   </w:t>
      </w:r>
      <w:r w:rsidRPr="005B65E5">
        <w:rPr>
          <w:rFonts w:ascii="TH SarabunPSK" w:hAnsi="TH SarabunPSK" w:cs="TH SarabunPSK"/>
          <w:sz w:val="32"/>
          <w:szCs w:val="32"/>
        </w:rPr>
        <w:t xml:space="preserve">3. 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5B65E5">
        <w:rPr>
          <w:rFonts w:ascii="TH SarabunPSK" w:hAnsi="TH SarabunPSK" w:cs="TH SarabunPSK"/>
          <w:sz w:val="32"/>
          <w:szCs w:val="32"/>
        </w:rPr>
        <w:t xml:space="preserve">80 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ของผู้เข้าร่วมกิจกรรมมีดัชนีมวลกายหรือรอบเอวลดลงหรือคงที่   </w:t>
      </w:r>
      <w:r w:rsidRPr="005B65E5">
        <w:rPr>
          <w:rFonts w:ascii="TH SarabunPSK" w:hAnsi="TH SarabunPSK" w:cs="TH SarabunPSK"/>
          <w:sz w:val="32"/>
          <w:szCs w:val="32"/>
        </w:rPr>
        <w:t xml:space="preserve">4. 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 xml:space="preserve">สมรรถภาพทางกาย </w:t>
      </w:r>
      <w:r w:rsidRPr="005B65E5">
        <w:rPr>
          <w:rFonts w:ascii="TH SarabunPSK" w:hAnsi="TH SarabunPSK" w:cs="TH SarabunPSK"/>
          <w:sz w:val="32"/>
          <w:szCs w:val="32"/>
        </w:rPr>
        <w:t>(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การทรงตัวและคล่องแคล่วว่องไว</w:t>
      </w:r>
      <w:r w:rsidRPr="005B65E5">
        <w:rPr>
          <w:rFonts w:ascii="TH SarabunPSK" w:hAnsi="TH SarabunPSK" w:cs="TH SarabunPSK"/>
          <w:sz w:val="32"/>
          <w:szCs w:val="32"/>
        </w:rPr>
        <w:t xml:space="preserve">) 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เพิ่มขึ้น</w:t>
      </w:r>
      <w:r w:rsidRPr="005B65E5">
        <w:rPr>
          <w:rFonts w:ascii="TH SarabunPSK" w:hAnsi="TH SarabunPSK" w:cs="TH SarabunPSK"/>
          <w:sz w:val="32"/>
          <w:szCs w:val="32"/>
        </w:rPr>
        <w:t>/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คงที่</w:t>
      </w:r>
    </w:p>
    <w:p w:rsidR="002825DE" w:rsidRPr="005B65E5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5B65E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5B65E5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5B65E5">
        <w:rPr>
          <w:rFonts w:ascii="TH SarabunPSK" w:hAnsi="TH SarabunPSK" w:cs="TH SarabunPSK"/>
          <w:sz w:val="32"/>
          <w:szCs w:val="32"/>
        </w:rPr>
        <w:t xml:space="preserve">5. 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กลุ่มผู้สูงอายุ</w:t>
      </w:r>
    </w:p>
    <w:p w:rsidR="002825DE" w:rsidRPr="005B65E5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5B65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5B65E5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5B65E5">
        <w:rPr>
          <w:rFonts w:ascii="TH SarabunPSK" w:hAnsi="TH SarabunPSK" w:cs="TH SarabunPSK"/>
          <w:sz w:val="32"/>
          <w:szCs w:val="32"/>
        </w:rPr>
        <w:t xml:space="preserve">1 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5B65E5">
        <w:rPr>
          <w:rFonts w:ascii="TH SarabunPSK" w:hAnsi="TH SarabunPSK" w:cs="TH SarabunPSK"/>
          <w:sz w:val="32"/>
          <w:szCs w:val="32"/>
        </w:rPr>
        <w:t>.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5B65E5">
        <w:rPr>
          <w:rFonts w:ascii="TH SarabunPSK" w:hAnsi="TH SarabunPSK" w:cs="TH SarabunPSK"/>
          <w:sz w:val="32"/>
          <w:szCs w:val="32"/>
        </w:rPr>
        <w:t xml:space="preserve">. 2561 - 30 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5B65E5">
        <w:rPr>
          <w:rFonts w:ascii="TH SarabunPSK" w:hAnsi="TH SarabunPSK" w:cs="TH SarabunPSK"/>
          <w:sz w:val="32"/>
          <w:szCs w:val="32"/>
        </w:rPr>
        <w:t>.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5B65E5">
        <w:rPr>
          <w:rFonts w:ascii="TH SarabunPSK" w:hAnsi="TH SarabunPSK" w:cs="TH SarabunPSK"/>
          <w:sz w:val="32"/>
          <w:szCs w:val="32"/>
        </w:rPr>
        <w:t>. 2562</w:t>
      </w:r>
    </w:p>
    <w:p w:rsidR="002825DE" w:rsidRPr="005B65E5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5B65E5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2825DE" w:rsidRDefault="00D11307" w:rsidP="00A2232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F029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มีสมาชิกเข้าร่วมกิจกรรมในวันพุธถึงวันอาทิตย์ของทุกเดือนตามระยะเวลาโครงการ ช่วงเวลา 17.00-18.00 น. </w:t>
      </w:r>
      <w:r w:rsidR="00A223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F02997">
        <w:rPr>
          <w:rFonts w:ascii="TH SarabunPSK" w:hAnsi="TH SarabunPSK" w:cs="TH SarabunPSK" w:hint="cs"/>
          <w:sz w:val="32"/>
          <w:szCs w:val="32"/>
          <w:cs/>
          <w:lang w:bidi="th-TH"/>
        </w:rPr>
        <w:t>มีผู้เข้าร่วมกิจกรรมเฉลี่ย 24 คน/วัน คิดเป็นร้อยละ 60</w:t>
      </w:r>
    </w:p>
    <w:p w:rsidR="00F02997" w:rsidRDefault="00F02997" w:rsidP="00A2232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2.สมาชิกมีความสุขเพิ่มขึ้น</w:t>
      </w:r>
    </w:p>
    <w:p w:rsidR="00F02997" w:rsidRDefault="00F02997" w:rsidP="00A2232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ระดับความสุขน้อยกว่าคนปกติ ก่อนเข้าร่วม 7 คน คิดเป็นร้อยละ 25 หลังเข้าร่วม 2 คน คิดเป็นร้อยละ 7.14</w:t>
      </w:r>
    </w:p>
    <w:p w:rsidR="005B3BC0" w:rsidRDefault="005B3BC0" w:rsidP="00A2232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ระดับความสุขเท่ากับคนปกติ ก่อนเข้าร่วม 15 คน คิดเป็นร้อยละ 53.57 หลังเข้าร่วม 16 คน คิดเป็นร้อยละ 57.14</w:t>
      </w:r>
    </w:p>
    <w:p w:rsidR="005B3BC0" w:rsidRDefault="005B3BC0" w:rsidP="00A2232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ระดับความสุขมากกว่าคนปกติ ก่อนเข้าร่วม 6 คน คิดเป็นร้อยละ 21.42 หลังเข้าร่วม 10 คน คิดเป็นร้อยละ 35.71</w:t>
      </w:r>
    </w:p>
    <w:p w:rsidR="00F02997" w:rsidRDefault="00FD0959" w:rsidP="00A2232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</w:t>
      </w:r>
      <w:r w:rsidR="00A22320">
        <w:rPr>
          <w:rFonts w:ascii="TH SarabunPSK" w:hAnsi="TH SarabunPSK" w:cs="TH SarabunPSK" w:hint="cs"/>
          <w:sz w:val="32"/>
          <w:szCs w:val="32"/>
          <w:cs/>
          <w:lang w:bidi="th-TH"/>
        </w:rPr>
        <w:t>ดัชนีมวลกายของผู้เข้าร่วมกิจกรรมลดหรือคงที่</w:t>
      </w:r>
    </w:p>
    <w:p w:rsidR="00A22320" w:rsidRDefault="00A22320" w:rsidP="00A22320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>
        <w:rPr>
          <w:rFonts w:ascii="TH SarabunPSK" w:hAnsi="TH SarabunPSK" w:cs="TH SarabunPSK"/>
          <w:sz w:val="32"/>
          <w:szCs w:val="32"/>
          <w:lang w:bidi="th-TH"/>
        </w:rPr>
        <w:t>BMI &lt;18.50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ก่อนเข้าร่วม 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10.71 หลังเข้าร่วม 3 คน คิดเป็นร้อยละ 10.71</w:t>
      </w:r>
    </w:p>
    <w:p w:rsidR="00A22320" w:rsidRDefault="00A22320" w:rsidP="00A2232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>
        <w:rPr>
          <w:rFonts w:ascii="TH SarabunPSK" w:hAnsi="TH SarabunPSK" w:cs="TH SarabunPSK"/>
          <w:sz w:val="32"/>
          <w:szCs w:val="32"/>
          <w:lang w:bidi="th-TH"/>
        </w:rPr>
        <w:t>BMI 18.50-22.9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ก่อนเข้าร่วม </w:t>
      </w:r>
      <w:r>
        <w:rPr>
          <w:rFonts w:ascii="TH SarabunPSK" w:hAnsi="TH SarabunPSK" w:cs="TH SarabunPSK"/>
          <w:sz w:val="32"/>
          <w:szCs w:val="32"/>
          <w:lang w:bidi="th-TH"/>
        </w:rPr>
        <w:t>23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82.14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หลังเข้าร่วม </w:t>
      </w:r>
      <w:r>
        <w:rPr>
          <w:rFonts w:ascii="TH SarabunPSK" w:hAnsi="TH SarabunPSK" w:cs="TH SarabunPSK"/>
          <w:sz w:val="32"/>
          <w:szCs w:val="32"/>
          <w:lang w:bidi="th-TH"/>
        </w:rPr>
        <w:t>24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85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.71</w:t>
      </w:r>
    </w:p>
    <w:p w:rsidR="00A22320" w:rsidRDefault="00A22320" w:rsidP="00A2232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>
        <w:rPr>
          <w:rFonts w:ascii="TH SarabunPSK" w:hAnsi="TH SarabunPSK" w:cs="TH SarabunPSK"/>
          <w:sz w:val="32"/>
          <w:szCs w:val="32"/>
          <w:lang w:bidi="th-TH"/>
        </w:rPr>
        <w:t>BMI 23.0-24.9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ก่อนเข้าร่วม </w:t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7.14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หลังเข้าร่วม 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3.57</w:t>
      </w:r>
    </w:p>
    <w:p w:rsidR="00A22320" w:rsidRDefault="00A22320" w:rsidP="00A2232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การประเมินสมรรถภาพทางกาย</w:t>
      </w:r>
    </w:p>
    <w:p w:rsidR="00A22320" w:rsidRDefault="00A22320" w:rsidP="00A2232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4.1ความแข็งแรงของกล้ามเนื้อ</w:t>
      </w:r>
    </w:p>
    <w:p w:rsidR="00A22320" w:rsidRDefault="00A22320" w:rsidP="00A22320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-ลุกนั่ง 5 ครั้ง (</w:t>
      </w:r>
      <w:r>
        <w:rPr>
          <w:rFonts w:ascii="TH SarabunPSK" w:hAnsi="TH SarabunPSK" w:cs="TH SarabunPSK"/>
          <w:sz w:val="32"/>
          <w:szCs w:val="32"/>
          <w:lang w:bidi="th-TH"/>
        </w:rPr>
        <w:t>FTSST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&lt;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12 วินาที ก่อนเข้าร่วม </w:t>
      </w:r>
      <w:r>
        <w:rPr>
          <w:rFonts w:ascii="TH SarabunPSK" w:hAnsi="TH SarabunPSK" w:cs="TH SarabunPSK"/>
          <w:sz w:val="32"/>
          <w:szCs w:val="32"/>
          <w:lang w:bidi="th-TH"/>
        </w:rPr>
        <w:t>18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47.36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หลังเข้าร่วม </w:t>
      </w:r>
      <w:r>
        <w:rPr>
          <w:rFonts w:ascii="TH SarabunPSK" w:hAnsi="TH SarabunPSK" w:cs="TH SarabunPSK"/>
          <w:sz w:val="32"/>
          <w:szCs w:val="32"/>
          <w:lang w:bidi="th-TH"/>
        </w:rPr>
        <w:t>26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68.42</w:t>
      </w:r>
    </w:p>
    <w:p w:rsidR="00A22320" w:rsidRDefault="00A22320" w:rsidP="00A2232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4.2การทรงตังและคล่องแคล่วว่องไว</w:t>
      </w:r>
    </w:p>
    <w:p w:rsidR="00A22320" w:rsidRPr="00A22320" w:rsidRDefault="00A22320" w:rsidP="00A22320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-ลุก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เดิน นั่ง ไปกลับ 3 เมตร (</w:t>
      </w:r>
      <w:r>
        <w:rPr>
          <w:rFonts w:ascii="TH SarabunPSK" w:hAnsi="TH SarabunPSK" w:cs="TH SarabunPSK"/>
          <w:sz w:val="32"/>
          <w:szCs w:val="32"/>
          <w:lang w:bidi="th-TH"/>
        </w:rPr>
        <w:t>TUG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&lt;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12 วินาที ก่อนเข้าร่วม </w:t>
      </w:r>
      <w:r>
        <w:rPr>
          <w:rFonts w:ascii="TH SarabunPSK" w:hAnsi="TH SarabunPSK" w:cs="TH SarabunPSK"/>
          <w:sz w:val="32"/>
          <w:szCs w:val="32"/>
          <w:lang w:bidi="th-TH"/>
        </w:rPr>
        <w:t>28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100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หลังเข้าร่วม </w:t>
      </w:r>
      <w:r>
        <w:rPr>
          <w:rFonts w:ascii="TH SarabunPSK" w:hAnsi="TH SarabunPSK" w:cs="TH SarabunPSK"/>
          <w:sz w:val="32"/>
          <w:szCs w:val="32"/>
          <w:lang w:bidi="th-TH"/>
        </w:rPr>
        <w:t>28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100</w:t>
      </w:r>
    </w:p>
    <w:p w:rsidR="002825DE" w:rsidRPr="005B65E5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5B65E5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5B65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5B65E5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5B65E5">
        <w:rPr>
          <w:rFonts w:ascii="TH SarabunPSK" w:hAnsi="TH Sarabun New" w:cs="TH SarabunPSK"/>
          <w:sz w:val="32"/>
          <w:szCs w:val="32"/>
        </w:rPr>
        <w:t>☑</w:t>
      </w:r>
      <w:r w:rsidRPr="005B65E5">
        <w:rPr>
          <w:rFonts w:ascii="TH SarabunPSK" w:hAnsi="TH SarabunPSK" w:cs="TH SarabunPSK"/>
          <w:sz w:val="32"/>
          <w:szCs w:val="32"/>
        </w:rPr>
        <w:t xml:space="preserve"> 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5B65E5">
        <w:rPr>
          <w:rFonts w:ascii="TH SarabunPSK" w:hAnsi="TH SarabunPSK" w:cs="TH SarabunPSK"/>
          <w:sz w:val="32"/>
          <w:szCs w:val="32"/>
        </w:rPr>
        <w:t>/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5B65E5">
        <w:rPr>
          <w:rFonts w:ascii="TH SarabunPSK" w:hAnsi="TH Sarabun New" w:cs="TH SarabunPSK"/>
          <w:sz w:val="32"/>
          <w:szCs w:val="32"/>
        </w:rPr>
        <w:t>☒</w:t>
      </w:r>
      <w:r w:rsidRPr="005B65E5">
        <w:rPr>
          <w:rFonts w:ascii="TH SarabunPSK" w:hAnsi="TH SarabunPSK" w:cs="TH SarabunPSK"/>
          <w:sz w:val="32"/>
          <w:szCs w:val="32"/>
        </w:rPr>
        <w:t xml:space="preserve"> 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5B65E5">
        <w:rPr>
          <w:rFonts w:ascii="TH SarabunPSK" w:hAnsi="TH SarabunPSK" w:cs="TH SarabunPSK"/>
          <w:sz w:val="32"/>
          <w:szCs w:val="32"/>
        </w:rPr>
        <w:t>/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A22320" w:rsidRDefault="00A22320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A22320" w:rsidRDefault="00A22320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2825DE" w:rsidRPr="005B65E5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5B65E5"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5B65E5" w:rsidTr="005B65E5">
        <w:tc>
          <w:tcPr>
            <w:tcW w:w="2977" w:type="dxa"/>
          </w:tcPr>
          <w:p w:rsidR="009362F5" w:rsidRPr="005B65E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5B65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5B65E5" w:rsidRDefault="00D11307" w:rsidP="00D11307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55,300</w:t>
            </w:r>
          </w:p>
        </w:tc>
        <w:tc>
          <w:tcPr>
            <w:tcW w:w="592" w:type="dxa"/>
          </w:tcPr>
          <w:p w:rsidR="009362F5" w:rsidRPr="005B65E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5B65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5B65E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5B65E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5B65E5" w:rsidTr="005B65E5">
        <w:tc>
          <w:tcPr>
            <w:tcW w:w="2977" w:type="dxa"/>
          </w:tcPr>
          <w:p w:rsidR="009362F5" w:rsidRPr="005B65E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5B65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5B65E5" w:rsidRDefault="00D11307" w:rsidP="00D11307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54,650</w:t>
            </w:r>
          </w:p>
        </w:tc>
        <w:tc>
          <w:tcPr>
            <w:tcW w:w="592" w:type="dxa"/>
          </w:tcPr>
          <w:p w:rsidR="009362F5" w:rsidRPr="005B65E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5B65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5B65E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5B65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5B65E5" w:rsidRDefault="00D11307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98.82</w:t>
            </w:r>
          </w:p>
        </w:tc>
      </w:tr>
      <w:tr w:rsidR="009362F5" w:rsidRPr="005B65E5" w:rsidTr="005B65E5">
        <w:tc>
          <w:tcPr>
            <w:tcW w:w="2977" w:type="dxa"/>
          </w:tcPr>
          <w:p w:rsidR="009362F5" w:rsidRPr="005B65E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5B65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5B65E5" w:rsidRDefault="00D11307" w:rsidP="00D11307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650</w:t>
            </w:r>
          </w:p>
        </w:tc>
        <w:tc>
          <w:tcPr>
            <w:tcW w:w="592" w:type="dxa"/>
          </w:tcPr>
          <w:p w:rsidR="009362F5" w:rsidRPr="005B65E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5B65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5B65E5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5B65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5B65E5" w:rsidRDefault="00D11307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1.18</w:t>
            </w:r>
          </w:p>
        </w:tc>
      </w:tr>
    </w:tbl>
    <w:p w:rsidR="002825DE" w:rsidRPr="005B65E5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5B65E5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5B65E5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5B65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B65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5B65E5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D83338" w:rsidRDefault="00D83338" w:rsidP="00D83338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>
        <w:rPr>
          <w:rFonts w:hint="cs"/>
          <w:lang w:bidi="th-TH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D83338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5B65E5" w:rsidRDefault="00C44684" w:rsidP="00D83338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5B65E5">
        <w:rPr>
          <w:rFonts w:ascii="TH SarabunPSK" w:hAnsi="TH SarabunPSK" w:cs="TH SarabunPSK"/>
          <w:sz w:val="32"/>
          <w:szCs w:val="32"/>
        </w:rPr>
        <w:t>/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</w:p>
    <w:p w:rsidR="002825DE" w:rsidRPr="005B65E5" w:rsidRDefault="00D83338">
      <w:pPr>
        <w:pStyle w:val="a3"/>
        <w:spacing w:befor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การประชาสัมพันธ์ของโครงการยังไม่ทั่วถึง</w:t>
      </w:r>
    </w:p>
    <w:p w:rsidR="002825DE" w:rsidRDefault="00D83338" w:rsidP="00D83338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แนว</w:t>
      </w:r>
      <w:r w:rsidR="00C44684" w:rsidRPr="005B65E5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</w:p>
    <w:p w:rsidR="00D83338" w:rsidRPr="005B65E5" w:rsidRDefault="00D83338" w:rsidP="00D83338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ควรมีการประชาสัมพันธ์อย่างต่อเนื่อง และเพิ่มช่องทางการประชาสัมพันธ์ให้มากขึ้น</w:t>
      </w:r>
    </w:p>
    <w:p w:rsidR="002825DE" w:rsidRPr="005B65E5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5B65E5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D26905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D26905">
        <w:rPr>
          <w:rFonts w:ascii="TH SarabunPSK" w:hAnsi="TH SarabunPSK" w:cs="TH SarabunPSK"/>
          <w:sz w:val="32"/>
          <w:szCs w:val="32"/>
          <w:cs/>
        </w:rPr>
        <w:t>ชนิกา</w:t>
      </w:r>
      <w:r w:rsidR="00D26905">
        <w:rPr>
          <w:rFonts w:ascii="TH SarabunPSK" w:hAnsi="TH SarabunPSK" w:cs="TH SarabunPSK"/>
          <w:sz w:val="32"/>
          <w:szCs w:val="32"/>
        </w:rPr>
        <w:t xml:space="preserve"> </w:t>
      </w:r>
      <w:r w:rsidR="00D26905" w:rsidRPr="006018AD">
        <w:rPr>
          <w:rFonts w:ascii="TH SarabunPSK" w:hAnsi="TH SarabunPSK" w:cs="TH SarabunPSK"/>
          <w:sz w:val="32"/>
          <w:szCs w:val="32"/>
          <w:cs/>
        </w:rPr>
        <w:t>พึงสงวน</w:t>
      </w:r>
      <w:r w:rsidR="00D26905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5B65E5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5B65E5">
        <w:rPr>
          <w:rFonts w:ascii="TH SarabunPSK" w:hAnsi="TH SarabunPSK" w:cs="TH SarabunPSK"/>
          <w:sz w:val="32"/>
          <w:szCs w:val="32"/>
        </w:rPr>
        <w:t>(</w:t>
      </w:r>
      <w:r w:rsidR="00D26905">
        <w:rPr>
          <w:rFonts w:ascii="TH SarabunPSK" w:hAnsi="TH SarabunPSK" w:cs="TH SarabunPSK"/>
          <w:sz w:val="32"/>
          <w:szCs w:val="32"/>
          <w:cs/>
        </w:rPr>
        <w:t>นางสาวชนิกา</w:t>
      </w:r>
      <w:r w:rsidR="00D26905">
        <w:rPr>
          <w:rFonts w:ascii="TH SarabunPSK" w:hAnsi="TH SarabunPSK" w:cs="TH SarabunPSK"/>
          <w:sz w:val="32"/>
          <w:szCs w:val="32"/>
        </w:rPr>
        <w:t xml:space="preserve"> </w:t>
      </w:r>
      <w:r w:rsidR="00D26905" w:rsidRPr="006018AD">
        <w:rPr>
          <w:rFonts w:ascii="TH SarabunPSK" w:hAnsi="TH SarabunPSK" w:cs="TH SarabunPSK"/>
          <w:sz w:val="32"/>
          <w:szCs w:val="32"/>
          <w:cs/>
        </w:rPr>
        <w:t>พึงสงวน</w:t>
      </w:r>
      <w:r w:rsidRPr="005B65E5">
        <w:rPr>
          <w:rFonts w:ascii="TH SarabunPSK" w:hAnsi="TH SarabunPSK" w:cs="TH SarabunPSK"/>
          <w:sz w:val="32"/>
          <w:szCs w:val="32"/>
        </w:rPr>
        <w:t>)</w:t>
      </w:r>
    </w:p>
    <w:p w:rsidR="002825DE" w:rsidRPr="005B65E5" w:rsidRDefault="00C44684" w:rsidP="00D26905">
      <w:pPr>
        <w:pStyle w:val="a3"/>
        <w:ind w:left="4320" w:firstLine="720"/>
        <w:rPr>
          <w:rFonts w:ascii="TH SarabunPSK" w:hAnsi="TH SarabunPSK" w:cs="TH SarabunPSK" w:hint="cs"/>
          <w:sz w:val="32"/>
          <w:szCs w:val="32"/>
        </w:rPr>
      </w:pP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D2690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26905">
        <w:rPr>
          <w:rFonts w:ascii="TH SarabunPSK" w:hAnsi="TH SarabunPSK" w:cs="TH SarabunPSK" w:hint="cs"/>
          <w:sz w:val="32"/>
          <w:szCs w:val="32"/>
          <w:cs/>
          <w:lang w:bidi="th-TH"/>
        </w:rPr>
        <w:t>นวก.</w:t>
      </w:r>
      <w:proofErr w:type="spellEnd"/>
      <w:r w:rsidR="00D26905" w:rsidRPr="00D26905">
        <w:rPr>
          <w:rFonts w:ascii="TH SarabunPSK" w:hAnsi="TH SarabunPSK" w:cs="TH SarabunPSK"/>
          <w:sz w:val="32"/>
          <w:szCs w:val="32"/>
          <w:cs/>
          <w:lang w:bidi="th-TH"/>
        </w:rPr>
        <w:t>สาธารณสุขปฏิบัติการ</w:t>
      </w:r>
      <w:r w:rsidR="00D2690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26905" w:rsidRPr="00D26905">
        <w:rPr>
          <w:rFonts w:ascii="TH SarabunPSK" w:hAnsi="TH SarabunPSK" w:cs="TH SarabunPSK"/>
          <w:sz w:val="32"/>
          <w:szCs w:val="32"/>
          <w:cs/>
          <w:lang w:bidi="th-TH"/>
        </w:rPr>
        <w:t>รพ.วชิระภูเก็ต</w:t>
      </w:r>
      <w:r w:rsidR="00D2690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26905" w:rsidRPr="00D26905">
        <w:rPr>
          <w:rFonts w:ascii="TH SarabunPSK" w:hAnsi="TH SarabunPSK" w:cs="TH SarabunPSK"/>
          <w:sz w:val="32"/>
          <w:szCs w:val="32"/>
          <w:cs/>
          <w:lang w:bidi="th-TH"/>
        </w:rPr>
        <w:t>สาขาหยี่</w:t>
      </w:r>
      <w:proofErr w:type="spellStart"/>
      <w:r w:rsidR="00D26905" w:rsidRPr="00D26905">
        <w:rPr>
          <w:rFonts w:ascii="TH SarabunPSK" w:hAnsi="TH SarabunPSK" w:cs="TH SarabunPSK"/>
          <w:sz w:val="32"/>
          <w:szCs w:val="32"/>
          <w:cs/>
          <w:lang w:bidi="th-TH"/>
        </w:rPr>
        <w:t>เต้ง</w:t>
      </w:r>
      <w:proofErr w:type="spellEnd"/>
      <w:r w:rsidR="00D26905" w:rsidRPr="00D2690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</w:t>
      </w:r>
    </w:p>
    <w:p w:rsidR="002825DE" w:rsidRPr="005B65E5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5B65E5">
        <w:rPr>
          <w:rFonts w:ascii="TH SarabunPSK" w:hAnsi="TH SarabunPSK" w:cs="TH SarabunPSK"/>
          <w:sz w:val="32"/>
          <w:szCs w:val="32"/>
        </w:rPr>
        <w:t>/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5B65E5">
        <w:rPr>
          <w:rFonts w:ascii="TH SarabunPSK" w:hAnsi="TH SarabunPSK" w:cs="TH SarabunPSK"/>
          <w:sz w:val="32"/>
          <w:szCs w:val="32"/>
        </w:rPr>
        <w:t>/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5B65E5">
        <w:rPr>
          <w:rFonts w:ascii="TH SarabunPSK" w:hAnsi="TH SarabunPSK" w:cs="TH SarabunPSK"/>
          <w:sz w:val="32"/>
          <w:szCs w:val="32"/>
        </w:rPr>
        <w:t>.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5B65E5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5B65E5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5B65E5" w:rsidSect="00465CBA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290D17"/>
    <w:rsid w:val="003D73D5"/>
    <w:rsid w:val="003F41A9"/>
    <w:rsid w:val="00465CBA"/>
    <w:rsid w:val="00506E3D"/>
    <w:rsid w:val="00512617"/>
    <w:rsid w:val="0051393D"/>
    <w:rsid w:val="005B3BC0"/>
    <w:rsid w:val="005B65E5"/>
    <w:rsid w:val="00603DA2"/>
    <w:rsid w:val="00687537"/>
    <w:rsid w:val="007A56E5"/>
    <w:rsid w:val="008C17F0"/>
    <w:rsid w:val="009341A9"/>
    <w:rsid w:val="009362F5"/>
    <w:rsid w:val="0097344D"/>
    <w:rsid w:val="00996472"/>
    <w:rsid w:val="00A22320"/>
    <w:rsid w:val="00A638EB"/>
    <w:rsid w:val="00A67DBD"/>
    <w:rsid w:val="00A76BD8"/>
    <w:rsid w:val="00A90C90"/>
    <w:rsid w:val="00A96C8C"/>
    <w:rsid w:val="00C42B89"/>
    <w:rsid w:val="00C44684"/>
    <w:rsid w:val="00C90AF0"/>
    <w:rsid w:val="00D11307"/>
    <w:rsid w:val="00D26905"/>
    <w:rsid w:val="00D83338"/>
    <w:rsid w:val="00DB623C"/>
    <w:rsid w:val="00E25E47"/>
    <w:rsid w:val="00E62C02"/>
    <w:rsid w:val="00EA4AD5"/>
    <w:rsid w:val="00F02997"/>
    <w:rsid w:val="00FD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BA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65CBA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65CBA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465CBA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cp:lastPrinted>2020-12-15T07:31:00Z</cp:lastPrinted>
  <dcterms:created xsi:type="dcterms:W3CDTF">2020-12-15T07:32:00Z</dcterms:created>
  <dcterms:modified xsi:type="dcterms:W3CDTF">2020-12-15T07:32:00Z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