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852C73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sz w:val="32"/>
          <w:szCs w:val="32"/>
        </w:rPr>
      </w:pPr>
      <w:r w:rsidRPr="00852C73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852C73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 </w:t>
      </w:r>
      <w:r w:rsidR="00C44684" w:rsidRPr="00852C73">
        <w:rPr>
          <w:rFonts w:ascii="TH SarabunPSK" w:hAnsi="TH SarabunPSK" w:cs="TH SarabunPSK"/>
          <w:sz w:val="32"/>
          <w:szCs w:val="32"/>
        </w:rPr>
        <w:t>P.3</w:t>
      </w:r>
    </w:p>
    <w:p w:rsidR="002825DE" w:rsidRPr="00852C73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852C73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="00A90C90" w:rsidRPr="00852C73">
        <w:rPr>
          <w:rFonts w:ascii="TH SarabunPSK" w:hAnsi="TH SarabunPSK" w:cs="TH SarabunPSK"/>
          <w:sz w:val="32"/>
          <w:szCs w:val="32"/>
        </w:rPr>
        <w:t xml:space="preserve">  2562</w:t>
      </w:r>
    </w:p>
    <w:p w:rsidR="002825DE" w:rsidRPr="00852C73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852C73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2C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852C7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52C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852C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852C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852C73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2C73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852C73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852C73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โครงการเริงร่ากับผ้าขาวม้ามหัศจรรย์ ปี </w:t>
      </w:r>
      <w:r w:rsidRPr="00852C73">
        <w:rPr>
          <w:rFonts w:ascii="TH SarabunPSK" w:hAnsi="TH SarabunPSK" w:cs="TH SarabunPSK"/>
          <w:sz w:val="32"/>
          <w:szCs w:val="32"/>
        </w:rPr>
        <w:t>2562</w:t>
      </w:r>
    </w:p>
    <w:p w:rsidR="00506E3D" w:rsidRPr="00852C73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852C73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852C73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852C73">
        <w:rPr>
          <w:rFonts w:ascii="TH SarabunPSK" w:hAnsi="TH SarabunPSK" w:cs="TH SarabunPSK"/>
          <w:sz w:val="32"/>
          <w:szCs w:val="32"/>
        </w:rPr>
        <w:t xml:space="preserve">. </w:t>
      </w:r>
      <w:r w:rsidRPr="00852C73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506E3D" w:rsidRPr="00852C73">
        <w:rPr>
          <w:rFonts w:ascii="TH SarabunPSK" w:hAnsi="TH SarabunPSK" w:cs="TH SarabunPSK"/>
          <w:sz w:val="32"/>
          <w:szCs w:val="32"/>
        </w:rPr>
        <w:t xml:space="preserve">27 </w:t>
      </w:r>
      <w:r w:rsidR="00506E3D" w:rsidRPr="00852C73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="00506E3D" w:rsidRPr="00852C73">
        <w:rPr>
          <w:rFonts w:ascii="TH SarabunPSK" w:hAnsi="TH SarabunPSK" w:cs="TH SarabunPSK"/>
          <w:sz w:val="32"/>
          <w:szCs w:val="32"/>
        </w:rPr>
        <w:t>.</w:t>
      </w:r>
      <w:r w:rsidR="00506E3D" w:rsidRPr="00852C73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852C73">
        <w:rPr>
          <w:rFonts w:ascii="TH SarabunPSK" w:hAnsi="TH SarabunPSK" w:cs="TH SarabunPSK"/>
          <w:sz w:val="32"/>
          <w:szCs w:val="32"/>
        </w:rPr>
        <w:t>. 2561</w:t>
      </w:r>
    </w:p>
    <w:p w:rsidR="002825DE" w:rsidRPr="00852C73" w:rsidRDefault="002825DE">
      <w:pPr>
        <w:pStyle w:val="a3"/>
        <w:spacing w:before="0"/>
        <w:rPr>
          <w:rFonts w:ascii="TH SarabunPSK" w:hAnsi="TH SarabunPSK" w:cs="TH SarabunPSK"/>
          <w:sz w:val="32"/>
          <w:szCs w:val="32"/>
        </w:rPr>
      </w:pPr>
    </w:p>
    <w:p w:rsidR="002825DE" w:rsidRPr="00852C7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852C7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52C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852C73" w:rsidRDefault="00506E3D" w:rsidP="00852C73">
      <w:pPr>
        <w:pStyle w:val="a3"/>
        <w:spacing w:line="249" w:lineRule="auto"/>
        <w:ind w:right="668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852C73">
        <w:rPr>
          <w:rFonts w:ascii="TH SarabunPSK" w:hAnsi="TH SarabunPSK" w:cs="TH SarabunPSK"/>
          <w:sz w:val="32"/>
          <w:szCs w:val="32"/>
        </w:rPr>
        <w:t xml:space="preserve">1. </w:t>
      </w:r>
      <w:r w:rsidRPr="00852C73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852C73">
        <w:rPr>
          <w:rFonts w:ascii="TH SarabunPSK" w:hAnsi="TH SarabunPSK" w:cs="TH SarabunPSK"/>
          <w:sz w:val="32"/>
          <w:szCs w:val="32"/>
        </w:rPr>
        <w:t xml:space="preserve">80 </w:t>
      </w:r>
      <w:r w:rsidRPr="00852C73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ของสมาชิกในสมาคมได้มาออกกำลังกาย   </w:t>
      </w:r>
    </w:p>
    <w:p w:rsidR="00852C73" w:rsidRDefault="00506E3D" w:rsidP="00852C73">
      <w:pPr>
        <w:pStyle w:val="a3"/>
        <w:spacing w:line="249" w:lineRule="auto"/>
        <w:ind w:right="668" w:firstLine="720"/>
        <w:rPr>
          <w:rFonts w:ascii="TH SarabunPSK" w:hAnsi="TH SarabunPSK" w:cs="TH SarabunPSK"/>
          <w:sz w:val="32"/>
          <w:szCs w:val="32"/>
        </w:rPr>
      </w:pPr>
      <w:r w:rsidRPr="00852C73">
        <w:rPr>
          <w:rFonts w:ascii="TH SarabunPSK" w:hAnsi="TH SarabunPSK" w:cs="TH SarabunPSK"/>
          <w:sz w:val="32"/>
          <w:szCs w:val="32"/>
        </w:rPr>
        <w:t xml:space="preserve">2. </w:t>
      </w:r>
      <w:r w:rsidRPr="00852C73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852C73">
        <w:rPr>
          <w:rFonts w:ascii="TH SarabunPSK" w:hAnsi="TH SarabunPSK" w:cs="TH SarabunPSK"/>
          <w:sz w:val="32"/>
          <w:szCs w:val="32"/>
        </w:rPr>
        <w:t xml:space="preserve">70 </w:t>
      </w:r>
      <w:r w:rsidRPr="00852C73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ของสมาชิกในสมาคมมีความรู้เรื่องการส่งเสริมสุขภาพของตนเอง             </w:t>
      </w:r>
    </w:p>
    <w:p w:rsidR="002825DE" w:rsidRPr="00852C73" w:rsidRDefault="00506E3D" w:rsidP="00852C73">
      <w:pPr>
        <w:pStyle w:val="a3"/>
        <w:spacing w:line="249" w:lineRule="auto"/>
        <w:ind w:right="668" w:firstLine="720"/>
        <w:rPr>
          <w:rFonts w:ascii="TH SarabunPSK" w:hAnsi="TH SarabunPSK" w:cs="TH SarabunPSK"/>
          <w:sz w:val="32"/>
          <w:szCs w:val="32"/>
        </w:rPr>
      </w:pPr>
      <w:r w:rsidRPr="00852C73">
        <w:rPr>
          <w:rFonts w:ascii="TH SarabunPSK" w:hAnsi="TH SarabunPSK" w:cs="TH SarabunPSK"/>
          <w:sz w:val="32"/>
          <w:szCs w:val="32"/>
        </w:rPr>
        <w:t xml:space="preserve">3. </w:t>
      </w:r>
      <w:r w:rsidRPr="00852C73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กลุ่มเป้าหมายมีระดับความสุขเพิ่มขึ้น </w:t>
      </w:r>
      <w:r w:rsidRPr="00852C73">
        <w:rPr>
          <w:rFonts w:ascii="TH SarabunPSK" w:hAnsi="TH SarabunPSK" w:cs="TH SarabunPSK"/>
          <w:sz w:val="32"/>
          <w:szCs w:val="32"/>
        </w:rPr>
        <w:t>(</w:t>
      </w:r>
      <w:r w:rsidRPr="00852C73">
        <w:rPr>
          <w:rFonts w:ascii="TH SarabunPSK" w:hAnsi="TH SarabunPSK" w:cs="TH SarabunPSK"/>
          <w:sz w:val="32"/>
          <w:szCs w:val="32"/>
          <w:cs/>
          <w:lang w:bidi="th-TH"/>
        </w:rPr>
        <w:t>กรมสุขภาพจิต</w:t>
      </w:r>
      <w:r w:rsidRPr="00852C73">
        <w:rPr>
          <w:rFonts w:ascii="TH SarabunPSK" w:hAnsi="TH SarabunPSK" w:cs="TH SarabunPSK"/>
          <w:sz w:val="32"/>
          <w:szCs w:val="32"/>
        </w:rPr>
        <w:t>)</w:t>
      </w:r>
    </w:p>
    <w:p w:rsidR="002825DE" w:rsidRPr="00852C73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852C7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52C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852C73" w:rsidRDefault="00506E3D" w:rsidP="00852C73">
      <w:pPr>
        <w:pStyle w:val="a3"/>
        <w:spacing w:line="249" w:lineRule="auto"/>
        <w:ind w:right="668" w:firstLine="720"/>
        <w:rPr>
          <w:rFonts w:ascii="TH SarabunPSK" w:hAnsi="TH SarabunPSK" w:cs="TH SarabunPSK"/>
          <w:sz w:val="32"/>
          <w:szCs w:val="32"/>
        </w:rPr>
      </w:pPr>
      <w:r w:rsidRPr="00852C73">
        <w:rPr>
          <w:rFonts w:ascii="TH SarabunPSK" w:hAnsi="TH SarabunPSK" w:cs="TH SarabunPSK"/>
          <w:sz w:val="32"/>
          <w:szCs w:val="32"/>
        </w:rPr>
        <w:t xml:space="preserve">5. </w:t>
      </w:r>
      <w:r w:rsidRPr="00852C73">
        <w:rPr>
          <w:rFonts w:ascii="TH SarabunPSK" w:hAnsi="TH SarabunPSK" w:cs="TH SarabunPSK"/>
          <w:sz w:val="32"/>
          <w:szCs w:val="32"/>
          <w:cs/>
          <w:lang w:bidi="th-TH"/>
        </w:rPr>
        <w:t>กลุ่มผู้สูงอายุ</w:t>
      </w:r>
    </w:p>
    <w:p w:rsidR="002825DE" w:rsidRPr="00852C7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852C7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52C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852C73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852C73">
        <w:rPr>
          <w:rFonts w:ascii="TH SarabunPSK" w:hAnsi="TH SarabunPSK" w:cs="TH SarabunPSK"/>
          <w:sz w:val="32"/>
          <w:szCs w:val="32"/>
        </w:rPr>
        <w:t xml:space="preserve">1 </w:t>
      </w:r>
      <w:r w:rsidRPr="00852C73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852C73">
        <w:rPr>
          <w:rFonts w:ascii="TH SarabunPSK" w:hAnsi="TH SarabunPSK" w:cs="TH SarabunPSK"/>
          <w:sz w:val="32"/>
          <w:szCs w:val="32"/>
        </w:rPr>
        <w:t>.</w:t>
      </w:r>
      <w:r w:rsidRPr="00852C73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852C73">
        <w:rPr>
          <w:rFonts w:ascii="TH SarabunPSK" w:hAnsi="TH SarabunPSK" w:cs="TH SarabunPSK"/>
          <w:sz w:val="32"/>
          <w:szCs w:val="32"/>
        </w:rPr>
        <w:t xml:space="preserve">. 2561 - 30 </w:t>
      </w:r>
      <w:r w:rsidRPr="00852C73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852C73">
        <w:rPr>
          <w:rFonts w:ascii="TH SarabunPSK" w:hAnsi="TH SarabunPSK" w:cs="TH SarabunPSK"/>
          <w:sz w:val="32"/>
          <w:szCs w:val="32"/>
        </w:rPr>
        <w:t>.</w:t>
      </w:r>
      <w:r w:rsidRPr="00852C73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852C73">
        <w:rPr>
          <w:rFonts w:ascii="TH SarabunPSK" w:hAnsi="TH SarabunPSK" w:cs="TH SarabunPSK"/>
          <w:sz w:val="32"/>
          <w:szCs w:val="32"/>
        </w:rPr>
        <w:t>. 2562</w:t>
      </w:r>
    </w:p>
    <w:p w:rsidR="002825DE" w:rsidRPr="00852C7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852C7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52C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852C73" w:rsidRDefault="00852C73" w:rsidP="00241AB0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สมาชิกสมาคมผู้สูงอายุนครภูเก็ต จำนวน 30 คน ที่เข้าร่วมโครงการเริงร่ากับผ้าขาวม้ามหัศจรรย์ ปี 2562 </w:t>
      </w:r>
    </w:p>
    <w:p w:rsidR="002825DE" w:rsidRPr="00852C73" w:rsidRDefault="00852C73" w:rsidP="00852C73">
      <w:pPr>
        <w:pStyle w:val="a3"/>
        <w:spacing w:before="3"/>
        <w:ind w:firstLine="167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ผลปรากฏว่า สมาชิกในสมาคมได้มาออกกำลังกายอย่างสม่ำเสมอ มีระดับความสุขเพิ่มขึ้น คิดเป็นร้อยละ 81.3</w:t>
      </w:r>
    </w:p>
    <w:p w:rsidR="002825DE" w:rsidRPr="00BD1AC9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BD1AC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BD1A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BD1AC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D1A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852C73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2C73">
        <w:rPr>
          <w:rFonts w:ascii="TH SarabunPSK" w:hAnsi="TH Sarabun New" w:cs="TH SarabunPSK"/>
          <w:b/>
          <w:bCs/>
          <w:sz w:val="32"/>
          <w:szCs w:val="32"/>
        </w:rPr>
        <w:t>☑</w:t>
      </w:r>
      <w:r w:rsidRPr="00852C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2C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บรรลุตามวัตถุประสงค์</w:t>
      </w:r>
      <w:r w:rsidRPr="00852C7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52C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ตัวชี้วัดของโครงการ </w:t>
      </w:r>
    </w:p>
    <w:p w:rsidR="002825DE" w:rsidRPr="00852C73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b/>
          <w:bCs/>
          <w:sz w:val="32"/>
          <w:szCs w:val="32"/>
        </w:rPr>
      </w:pPr>
      <w:r w:rsidRPr="00852C73">
        <w:rPr>
          <w:rFonts w:ascii="TH SarabunPSK" w:hAnsi="TH Sarabun New" w:cs="TH SarabunPSK"/>
          <w:b/>
          <w:bCs/>
          <w:sz w:val="32"/>
          <w:szCs w:val="32"/>
        </w:rPr>
        <w:t>☒</w:t>
      </w:r>
      <w:r w:rsidRPr="00852C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2C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ไม่บรรลุตามวัตถุประสงค์</w:t>
      </w:r>
      <w:r w:rsidRPr="00852C7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52C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ตัวชี้วัดของโครงการ</w:t>
      </w:r>
    </w:p>
    <w:p w:rsidR="002825DE" w:rsidRPr="00852C7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852C73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852C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992"/>
        <w:gridCol w:w="709"/>
        <w:gridCol w:w="1417"/>
        <w:gridCol w:w="851"/>
      </w:tblGrid>
      <w:tr w:rsidR="009362F5" w:rsidRPr="00852C73" w:rsidTr="008E5F82">
        <w:tc>
          <w:tcPr>
            <w:tcW w:w="2977" w:type="dxa"/>
          </w:tcPr>
          <w:p w:rsidR="009362F5" w:rsidRPr="00852C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852C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992" w:type="dxa"/>
          </w:tcPr>
          <w:p w:rsidR="009362F5" w:rsidRPr="00852C73" w:rsidRDefault="008E5F82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54,300</w:t>
            </w:r>
          </w:p>
        </w:tc>
        <w:tc>
          <w:tcPr>
            <w:tcW w:w="709" w:type="dxa"/>
          </w:tcPr>
          <w:p w:rsidR="009362F5" w:rsidRPr="00852C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852C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7" w:type="dxa"/>
          </w:tcPr>
          <w:p w:rsidR="009362F5" w:rsidRPr="00852C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362F5" w:rsidRPr="00852C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852C73" w:rsidTr="008E5F82">
        <w:tc>
          <w:tcPr>
            <w:tcW w:w="2977" w:type="dxa"/>
          </w:tcPr>
          <w:p w:rsidR="009362F5" w:rsidRPr="00852C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852C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992" w:type="dxa"/>
          </w:tcPr>
          <w:p w:rsidR="009362F5" w:rsidRPr="00852C73" w:rsidRDefault="008E5F82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54,300</w:t>
            </w:r>
          </w:p>
        </w:tc>
        <w:tc>
          <w:tcPr>
            <w:tcW w:w="709" w:type="dxa"/>
          </w:tcPr>
          <w:p w:rsidR="009362F5" w:rsidRPr="00852C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852C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7" w:type="dxa"/>
          </w:tcPr>
          <w:p w:rsidR="009362F5" w:rsidRPr="00852C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852C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851" w:type="dxa"/>
          </w:tcPr>
          <w:p w:rsidR="009362F5" w:rsidRPr="00852C73" w:rsidRDefault="008E5F82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</w:tc>
      </w:tr>
      <w:tr w:rsidR="009362F5" w:rsidRPr="00852C73" w:rsidTr="008E5F82">
        <w:tc>
          <w:tcPr>
            <w:tcW w:w="2977" w:type="dxa"/>
          </w:tcPr>
          <w:p w:rsidR="009362F5" w:rsidRPr="00852C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852C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992" w:type="dxa"/>
          </w:tcPr>
          <w:p w:rsidR="009362F5" w:rsidRPr="00852C73" w:rsidRDefault="008E5F82" w:rsidP="008E5F82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9362F5" w:rsidRPr="00852C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852C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7" w:type="dxa"/>
          </w:tcPr>
          <w:p w:rsidR="009362F5" w:rsidRPr="00852C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852C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851" w:type="dxa"/>
          </w:tcPr>
          <w:p w:rsidR="009362F5" w:rsidRPr="00852C73" w:rsidRDefault="008E5F82" w:rsidP="008E5F82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2825DE" w:rsidRPr="00852C73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852C73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852C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852C7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52C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597FFC" w:rsidRDefault="00597FFC" w:rsidP="00597FFC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lang w:bidi="th-TH"/>
        </w:rPr>
        <w:tab/>
      </w:r>
      <w:r>
        <w:rPr>
          <w:rFonts w:hint="cs"/>
          <w:lang w:bidi="th-TH"/>
        </w:rPr>
        <w:sym w:font="Wingdings 2" w:char="F052"/>
      </w:r>
      <w:r w:rsidR="00C44684" w:rsidRPr="00597FFC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852C73" w:rsidRDefault="00C44684" w:rsidP="00687537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852C73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852C73" w:rsidRPr="004A5436" w:rsidRDefault="00852C73" w:rsidP="00597FFC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4A5436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4A5436">
        <w:rPr>
          <w:rFonts w:ascii="TH SarabunPSK" w:hAnsi="TH SarabunPSK" w:cs="TH SarabunPSK"/>
          <w:sz w:val="32"/>
          <w:szCs w:val="32"/>
        </w:rPr>
        <w:t>/</w:t>
      </w:r>
      <w:r w:rsidRPr="004A5436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597FFC">
        <w:rPr>
          <w:rFonts w:ascii="TH SarabunPSK" w:hAnsi="TH SarabunPSK" w:cs="TH SarabunPSK"/>
          <w:sz w:val="32"/>
          <w:szCs w:val="32"/>
        </w:rPr>
        <w:t xml:space="preserve"> -</w:t>
      </w:r>
    </w:p>
    <w:p w:rsidR="00852C73" w:rsidRPr="004A5436" w:rsidRDefault="00852C73" w:rsidP="00852C73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Pr="004A5436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 w:rsidR="00597FFC">
        <w:rPr>
          <w:rFonts w:ascii="TH SarabunPSK" w:hAnsi="TH SarabunPSK" w:cs="TH SarabunPSK"/>
          <w:sz w:val="32"/>
          <w:szCs w:val="32"/>
        </w:rPr>
        <w:t xml:space="preserve"> -</w:t>
      </w:r>
    </w:p>
    <w:p w:rsidR="00852C73" w:rsidRPr="004A5436" w:rsidRDefault="00852C73" w:rsidP="00852C73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</w:p>
    <w:p w:rsidR="00852C73" w:rsidRPr="004A5436" w:rsidRDefault="00852C73" w:rsidP="00852C73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4A5436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0B1A0A">
        <w:rPr>
          <w:rFonts w:ascii="TH SarabunPSK" w:hAnsi="TH SarabunPSK" w:cs="TH SarabunPSK"/>
          <w:sz w:val="32"/>
          <w:szCs w:val="32"/>
        </w:rPr>
        <w:t>………</w:t>
      </w:r>
      <w:r w:rsidR="00DA34F1">
        <w:rPr>
          <w:rFonts w:ascii="TH SarabunPSK" w:hAnsi="TH SarabunPSK" w:cs="TH SarabunPSK" w:hint="cs"/>
          <w:sz w:val="32"/>
          <w:szCs w:val="32"/>
          <w:cs/>
          <w:lang w:bidi="th-TH"/>
        </w:rPr>
        <w:t>สุเมธี ทองเสมอ</w:t>
      </w:r>
      <w:r w:rsidR="000B1A0A">
        <w:rPr>
          <w:rFonts w:ascii="TH SarabunPSK" w:hAnsi="TH SarabunPSK" w:cs="TH SarabunPSK"/>
          <w:sz w:val="32"/>
          <w:szCs w:val="32"/>
        </w:rPr>
        <w:t>……..</w:t>
      </w:r>
      <w:r w:rsidRPr="004A5436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852C73" w:rsidRPr="004A5436" w:rsidRDefault="000B1A0A" w:rsidP="000B1A0A">
      <w:pPr>
        <w:pStyle w:val="a3"/>
        <w:ind w:left="7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52C73" w:rsidRPr="004A5436">
        <w:rPr>
          <w:rFonts w:ascii="TH SarabunPSK" w:hAnsi="TH SarabunPSK" w:cs="TH SarabunPSK"/>
          <w:sz w:val="32"/>
          <w:szCs w:val="32"/>
        </w:rPr>
        <w:t>(</w:t>
      </w:r>
      <w:r w:rsidR="00DA34F1">
        <w:rPr>
          <w:rFonts w:ascii="TH SarabunPSK" w:hAnsi="TH SarabunPSK" w:cs="TH SarabunPSK" w:hint="cs"/>
          <w:sz w:val="32"/>
          <w:szCs w:val="32"/>
          <w:cs/>
          <w:lang w:bidi="th-TH"/>
        </w:rPr>
        <w:t>นายสุเมธี ทองเสมอ</w:t>
      </w:r>
      <w:r w:rsidR="00852C73" w:rsidRPr="004A5436">
        <w:rPr>
          <w:rFonts w:ascii="TH SarabunPSK" w:hAnsi="TH SarabunPSK" w:cs="TH SarabunPSK"/>
          <w:sz w:val="32"/>
          <w:szCs w:val="32"/>
        </w:rPr>
        <w:t>)</w:t>
      </w:r>
    </w:p>
    <w:p w:rsidR="00852C73" w:rsidRPr="004A5436" w:rsidRDefault="00852C73" w:rsidP="00852C73">
      <w:pPr>
        <w:pStyle w:val="a3"/>
        <w:ind w:left="628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A5436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0B1A0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นายกสมาคมผู้สูงอายุนครภูเก็ต</w:t>
      </w:r>
    </w:p>
    <w:p w:rsidR="00852C73" w:rsidRPr="004A5436" w:rsidRDefault="00852C73" w:rsidP="00852C73">
      <w:pPr>
        <w:pStyle w:val="a3"/>
        <w:ind w:left="5560" w:firstLine="720"/>
        <w:rPr>
          <w:rFonts w:ascii="TH SarabunPSK" w:hAnsi="TH SarabunPSK" w:cs="TH SarabunPSK"/>
          <w:sz w:val="32"/>
          <w:szCs w:val="32"/>
        </w:rPr>
      </w:pPr>
      <w:r w:rsidRPr="004A5436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4A5436">
        <w:rPr>
          <w:rFonts w:ascii="TH SarabunPSK" w:hAnsi="TH SarabunPSK" w:cs="TH SarabunPSK"/>
          <w:sz w:val="32"/>
          <w:szCs w:val="32"/>
        </w:rPr>
        <w:t>/</w:t>
      </w:r>
      <w:r w:rsidRPr="004A5436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4A5436">
        <w:rPr>
          <w:rFonts w:ascii="TH SarabunPSK" w:hAnsi="TH SarabunPSK" w:cs="TH SarabunPSK"/>
          <w:sz w:val="32"/>
          <w:szCs w:val="32"/>
        </w:rPr>
        <w:t>/</w:t>
      </w:r>
      <w:r w:rsidRPr="004A5436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4A5436">
        <w:rPr>
          <w:rFonts w:ascii="TH SarabunPSK" w:hAnsi="TH SarabunPSK" w:cs="TH SarabunPSK"/>
          <w:sz w:val="32"/>
          <w:szCs w:val="32"/>
        </w:rPr>
        <w:t>.</w:t>
      </w:r>
      <w:r w:rsidRPr="004A5436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4A5436">
        <w:rPr>
          <w:rFonts w:ascii="TH SarabunPSK" w:hAnsi="TH SarabunPSK" w:cs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2825DE" w:rsidRPr="00852C73" w:rsidRDefault="002825DE" w:rsidP="00852C73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</w:p>
    <w:sectPr w:rsidR="002825DE" w:rsidRPr="00852C73" w:rsidSect="00EC2885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625" w:rsidRDefault="00B07625" w:rsidP="00A67DBD">
      <w:r>
        <w:separator/>
      </w:r>
    </w:p>
  </w:endnote>
  <w:endnote w:type="continuationSeparator" w:id="1">
    <w:p w:rsidR="00B07625" w:rsidRDefault="00B07625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625" w:rsidRDefault="00B07625" w:rsidP="00A67DBD">
      <w:r>
        <w:separator/>
      </w:r>
    </w:p>
  </w:footnote>
  <w:footnote w:type="continuationSeparator" w:id="1">
    <w:p w:rsidR="00B07625" w:rsidRDefault="00B07625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B1A0A"/>
    <w:rsid w:val="000C08AE"/>
    <w:rsid w:val="000C68B1"/>
    <w:rsid w:val="000F3A75"/>
    <w:rsid w:val="0013119E"/>
    <w:rsid w:val="001D0C86"/>
    <w:rsid w:val="00241AB0"/>
    <w:rsid w:val="002825DE"/>
    <w:rsid w:val="003D73D5"/>
    <w:rsid w:val="003F41A9"/>
    <w:rsid w:val="004C08CD"/>
    <w:rsid w:val="00506E3D"/>
    <w:rsid w:val="00512617"/>
    <w:rsid w:val="0051393D"/>
    <w:rsid w:val="00597FFC"/>
    <w:rsid w:val="00687537"/>
    <w:rsid w:val="006F261F"/>
    <w:rsid w:val="007A56E5"/>
    <w:rsid w:val="00852C73"/>
    <w:rsid w:val="008C17F0"/>
    <w:rsid w:val="008E5F82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B07625"/>
    <w:rsid w:val="00B372D1"/>
    <w:rsid w:val="00BD1AC9"/>
    <w:rsid w:val="00C42B89"/>
    <w:rsid w:val="00C44684"/>
    <w:rsid w:val="00C90AF0"/>
    <w:rsid w:val="00D05A31"/>
    <w:rsid w:val="00DA34F1"/>
    <w:rsid w:val="00DB623C"/>
    <w:rsid w:val="00E11304"/>
    <w:rsid w:val="00E25E47"/>
    <w:rsid w:val="00E62C02"/>
    <w:rsid w:val="00EA4AD5"/>
    <w:rsid w:val="00EC2885"/>
    <w:rsid w:val="00ED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85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C2885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C2885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EC2885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5</cp:revision>
  <cp:lastPrinted>2021-01-28T02:57:00Z</cp:lastPrinted>
  <dcterms:created xsi:type="dcterms:W3CDTF">2021-04-07T01:35:00Z</dcterms:created>
  <dcterms:modified xsi:type="dcterms:W3CDTF">2021-04-16T09:14:00Z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