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6628BE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6628BE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6628B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6628BE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110029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6628B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110029">
        <w:rPr>
          <w:rFonts w:ascii="TH SarabunPSK" w:hAnsi="TH SarabunPSK" w:cs="TH SarabunPSK"/>
          <w:sz w:val="32"/>
          <w:szCs w:val="32"/>
        </w:rPr>
        <w:t xml:space="preserve">  2563</w:t>
      </w:r>
    </w:p>
    <w:p w:rsidR="002825DE" w:rsidRPr="00110029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6628BE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28B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6628B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628B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6628B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6628B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6628BE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628BE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6628BE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110029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โครงการโภชนาการสมวัย อาหารปลอดภัย เพื่อเด็กปฐมวัยโรงเรียนเทศบาลบ้านสามกอง </w:t>
      </w:r>
    </w:p>
    <w:p w:rsidR="002825DE" w:rsidRPr="00110029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110029">
        <w:rPr>
          <w:rFonts w:ascii="TH SarabunPSK" w:hAnsi="TH SarabunPSK" w:cs="TH SarabunPSK"/>
          <w:sz w:val="32"/>
          <w:szCs w:val="32"/>
        </w:rPr>
        <w:t>(</w:t>
      </w:r>
      <w:r w:rsidRPr="00110029">
        <w:rPr>
          <w:rFonts w:ascii="TH SarabunPSK" w:hAnsi="TH SarabunPSK" w:cs="TH SarabunPSK"/>
          <w:sz w:val="32"/>
          <w:szCs w:val="32"/>
          <w:cs/>
          <w:lang w:bidi="th-TH"/>
        </w:rPr>
        <w:t>ขุนวิเศษนุ</w:t>
      </w:r>
      <w:proofErr w:type="spellStart"/>
      <w:r w:rsidRPr="00110029">
        <w:rPr>
          <w:rFonts w:ascii="TH SarabunPSK" w:hAnsi="TH SarabunPSK" w:cs="TH SarabunPSK"/>
          <w:sz w:val="32"/>
          <w:szCs w:val="32"/>
          <w:cs/>
          <w:lang w:bidi="th-TH"/>
        </w:rPr>
        <w:t>กูล</w:t>
      </w:r>
      <w:proofErr w:type="spellEnd"/>
      <w:r w:rsidRPr="00110029">
        <w:rPr>
          <w:rFonts w:ascii="TH SarabunPSK" w:hAnsi="TH SarabunPSK" w:cs="TH SarabunPSK"/>
          <w:sz w:val="32"/>
          <w:szCs w:val="32"/>
          <w:cs/>
          <w:lang w:bidi="th-TH"/>
        </w:rPr>
        <w:t>กิจอุทิศ</w:t>
      </w:r>
      <w:r w:rsidRPr="00110029">
        <w:rPr>
          <w:rFonts w:ascii="TH SarabunPSK" w:hAnsi="TH SarabunPSK" w:cs="TH SarabunPSK"/>
          <w:sz w:val="32"/>
          <w:szCs w:val="32"/>
        </w:rPr>
        <w:t xml:space="preserve">) </w:t>
      </w:r>
      <w:r w:rsidRPr="00110029">
        <w:rPr>
          <w:rFonts w:ascii="TH SarabunPSK" w:hAnsi="TH SarabunPSK" w:cs="TH SarabunPSK"/>
          <w:sz w:val="32"/>
          <w:szCs w:val="32"/>
          <w:cs/>
          <w:lang w:bidi="th-TH"/>
        </w:rPr>
        <w:t xml:space="preserve">ปีการศึกษา </w:t>
      </w:r>
      <w:r w:rsidRPr="00110029">
        <w:rPr>
          <w:rFonts w:ascii="TH SarabunPSK" w:hAnsi="TH SarabunPSK" w:cs="TH SarabunPSK"/>
          <w:sz w:val="32"/>
          <w:szCs w:val="32"/>
        </w:rPr>
        <w:t>2563</w:t>
      </w:r>
    </w:p>
    <w:p w:rsidR="00506E3D" w:rsidRPr="00110029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110029" w:rsidRDefault="00C44684" w:rsidP="006628BE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110029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110029">
        <w:rPr>
          <w:rFonts w:ascii="TH SarabunPSK" w:hAnsi="TH SarabunPSK" w:cs="TH SarabunPSK"/>
          <w:sz w:val="32"/>
          <w:szCs w:val="32"/>
        </w:rPr>
        <w:t xml:space="preserve">. </w:t>
      </w:r>
      <w:r w:rsidRPr="00110029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6628B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proofErr w:type="gramStart"/>
      <w:r w:rsidR="00506E3D" w:rsidRPr="00110029">
        <w:rPr>
          <w:rFonts w:ascii="TH SarabunPSK" w:hAnsi="TH SarabunPSK" w:cs="TH SarabunPSK"/>
          <w:sz w:val="32"/>
          <w:szCs w:val="32"/>
        </w:rPr>
        <w:t xml:space="preserve">24 </w:t>
      </w:r>
      <w:r w:rsidR="00506E3D" w:rsidRPr="00110029">
        <w:rPr>
          <w:rFonts w:ascii="TH SarabunPSK" w:hAnsi="TH SarabunPSK" w:cs="TH SarabunPSK"/>
          <w:sz w:val="32"/>
          <w:szCs w:val="32"/>
          <w:cs/>
          <w:lang w:bidi="th-TH"/>
        </w:rPr>
        <w:t>มิ</w:t>
      </w:r>
      <w:r w:rsidR="00506E3D" w:rsidRPr="00110029">
        <w:rPr>
          <w:rFonts w:ascii="TH SarabunPSK" w:hAnsi="TH SarabunPSK" w:cs="TH SarabunPSK"/>
          <w:sz w:val="32"/>
          <w:szCs w:val="32"/>
        </w:rPr>
        <w:t>.</w:t>
      </w:r>
      <w:r w:rsidR="00506E3D" w:rsidRPr="00110029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="00506E3D" w:rsidRPr="00110029">
        <w:rPr>
          <w:rFonts w:ascii="TH SarabunPSK" w:hAnsi="TH SarabunPSK" w:cs="TH SarabunPSK"/>
          <w:sz w:val="32"/>
          <w:szCs w:val="32"/>
        </w:rPr>
        <w:t>.</w:t>
      </w:r>
      <w:proofErr w:type="gramEnd"/>
      <w:r w:rsidR="00506E3D" w:rsidRPr="00110029">
        <w:rPr>
          <w:rFonts w:ascii="TH SarabunPSK" w:hAnsi="TH SarabunPSK" w:cs="TH SarabunPSK"/>
          <w:sz w:val="32"/>
          <w:szCs w:val="32"/>
        </w:rPr>
        <w:t xml:space="preserve"> 2563</w:t>
      </w:r>
    </w:p>
    <w:p w:rsidR="002825DE" w:rsidRPr="006628BE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6628BE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981A2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6628B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732483" w:rsidRPr="00110029" w:rsidRDefault="00506E3D" w:rsidP="006628BE">
      <w:pPr>
        <w:pStyle w:val="a3"/>
        <w:spacing w:line="249" w:lineRule="auto"/>
        <w:ind w:left="284" w:right="668" w:firstLine="436"/>
        <w:rPr>
          <w:rFonts w:ascii="TH SarabunPSK" w:hAnsi="TH SarabunPSK" w:cs="TH SarabunPSK"/>
          <w:sz w:val="32"/>
          <w:szCs w:val="32"/>
        </w:rPr>
      </w:pPr>
      <w:r w:rsidRPr="00110029">
        <w:rPr>
          <w:rFonts w:ascii="TH SarabunPSK" w:hAnsi="TH SarabunPSK" w:cs="TH SarabunPSK"/>
          <w:sz w:val="32"/>
          <w:szCs w:val="32"/>
        </w:rPr>
        <w:t xml:space="preserve">1. </w:t>
      </w:r>
      <w:r w:rsidRPr="00110029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110029">
        <w:rPr>
          <w:rFonts w:ascii="TH SarabunPSK" w:hAnsi="TH SarabunPSK" w:cs="TH SarabunPSK"/>
          <w:sz w:val="32"/>
          <w:szCs w:val="32"/>
        </w:rPr>
        <w:t xml:space="preserve">5 </w:t>
      </w:r>
      <w:r w:rsidRPr="00110029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ของเด็กปฐมวัยมีภาวะโภชนาการอยู่ในเกณฑ์ปกติเพิ่มขึ้น  </w:t>
      </w:r>
    </w:p>
    <w:p w:rsidR="002825DE" w:rsidRPr="00110029" w:rsidRDefault="00506E3D" w:rsidP="006628BE">
      <w:pPr>
        <w:pStyle w:val="a3"/>
        <w:spacing w:line="249" w:lineRule="auto"/>
        <w:ind w:left="284" w:right="668" w:firstLine="436"/>
        <w:rPr>
          <w:rFonts w:ascii="TH SarabunPSK" w:hAnsi="TH SarabunPSK" w:cs="TH SarabunPSK"/>
          <w:sz w:val="32"/>
          <w:szCs w:val="32"/>
        </w:rPr>
      </w:pPr>
      <w:r w:rsidRPr="00110029">
        <w:rPr>
          <w:rFonts w:ascii="TH SarabunPSK" w:hAnsi="TH SarabunPSK" w:cs="TH SarabunPSK"/>
          <w:sz w:val="32"/>
          <w:szCs w:val="32"/>
        </w:rPr>
        <w:t xml:space="preserve">2. </w:t>
      </w:r>
      <w:r w:rsidRPr="00110029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110029">
        <w:rPr>
          <w:rFonts w:ascii="TH SarabunPSK" w:hAnsi="TH SarabunPSK" w:cs="TH SarabunPSK"/>
          <w:sz w:val="32"/>
          <w:szCs w:val="32"/>
        </w:rPr>
        <w:t xml:space="preserve">100 </w:t>
      </w:r>
      <w:r w:rsidRPr="00110029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ของเด็กปฐมวัยในโรงเรียนเทศบาลบ้านสามกอง </w:t>
      </w:r>
      <w:r w:rsidRPr="00110029">
        <w:rPr>
          <w:rFonts w:ascii="TH SarabunPSK" w:hAnsi="TH SarabunPSK" w:cs="TH SarabunPSK"/>
          <w:sz w:val="32"/>
          <w:szCs w:val="32"/>
        </w:rPr>
        <w:t>(</w:t>
      </w:r>
      <w:r w:rsidRPr="00110029">
        <w:rPr>
          <w:rFonts w:ascii="TH SarabunPSK" w:hAnsi="TH SarabunPSK" w:cs="TH SarabunPSK"/>
          <w:sz w:val="32"/>
          <w:szCs w:val="32"/>
          <w:cs/>
          <w:lang w:bidi="th-TH"/>
        </w:rPr>
        <w:t>ขุนวิเศษนุ</w:t>
      </w:r>
      <w:proofErr w:type="spellStart"/>
      <w:r w:rsidRPr="00110029">
        <w:rPr>
          <w:rFonts w:ascii="TH SarabunPSK" w:hAnsi="TH SarabunPSK" w:cs="TH SarabunPSK"/>
          <w:sz w:val="32"/>
          <w:szCs w:val="32"/>
          <w:cs/>
          <w:lang w:bidi="th-TH"/>
        </w:rPr>
        <w:t>กูล</w:t>
      </w:r>
      <w:proofErr w:type="spellEnd"/>
      <w:r w:rsidRPr="00110029">
        <w:rPr>
          <w:rFonts w:ascii="TH SarabunPSK" w:hAnsi="TH SarabunPSK" w:cs="TH SarabunPSK"/>
          <w:sz w:val="32"/>
          <w:szCs w:val="32"/>
          <w:cs/>
          <w:lang w:bidi="th-TH"/>
        </w:rPr>
        <w:t>กิจอุทิศ</w:t>
      </w:r>
      <w:r w:rsidRPr="00110029">
        <w:rPr>
          <w:rFonts w:ascii="TH SarabunPSK" w:hAnsi="TH SarabunPSK" w:cs="TH SarabunPSK"/>
          <w:sz w:val="32"/>
          <w:szCs w:val="32"/>
        </w:rPr>
        <w:t xml:space="preserve">) </w:t>
      </w:r>
      <w:r w:rsidRPr="00110029">
        <w:rPr>
          <w:rFonts w:ascii="TH SarabunPSK" w:hAnsi="TH SarabunPSK" w:cs="TH SarabunPSK"/>
          <w:sz w:val="32"/>
          <w:szCs w:val="32"/>
          <w:cs/>
          <w:lang w:bidi="th-TH"/>
        </w:rPr>
        <w:t>ได้รับประทานอาหารเช้าทุกคน</w:t>
      </w:r>
    </w:p>
    <w:p w:rsidR="002825DE" w:rsidRPr="006628BE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6628BE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981A2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6628B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110029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110029">
        <w:rPr>
          <w:rFonts w:ascii="TH SarabunPSK" w:hAnsi="TH SarabunPSK" w:cs="TH SarabunPSK"/>
          <w:sz w:val="32"/>
          <w:szCs w:val="32"/>
        </w:rPr>
        <w:t xml:space="preserve">3. </w:t>
      </w:r>
      <w:r w:rsidRPr="00110029">
        <w:rPr>
          <w:rFonts w:ascii="TH SarabunPSK" w:hAnsi="TH SarabunPSK" w:cs="TH SarabunPSK"/>
          <w:sz w:val="32"/>
          <w:szCs w:val="32"/>
          <w:cs/>
          <w:lang w:bidi="th-TH"/>
        </w:rPr>
        <w:t>กลุ่มเด็กวัยเรียนและเยาวชน</w:t>
      </w:r>
    </w:p>
    <w:p w:rsidR="002825DE" w:rsidRPr="006628BE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6628BE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981A2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6628B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110029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110029">
        <w:rPr>
          <w:rFonts w:ascii="TH SarabunPSK" w:hAnsi="TH SarabunPSK" w:cs="TH SarabunPSK"/>
          <w:sz w:val="32"/>
          <w:szCs w:val="32"/>
        </w:rPr>
        <w:t xml:space="preserve">1 </w:t>
      </w:r>
      <w:r w:rsidRPr="00110029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110029">
        <w:rPr>
          <w:rFonts w:ascii="TH SarabunPSK" w:hAnsi="TH SarabunPSK" w:cs="TH SarabunPSK"/>
          <w:sz w:val="32"/>
          <w:szCs w:val="32"/>
        </w:rPr>
        <w:t>.</w:t>
      </w:r>
      <w:r w:rsidRPr="00110029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110029">
        <w:rPr>
          <w:rFonts w:ascii="TH SarabunPSK" w:hAnsi="TH SarabunPSK" w:cs="TH SarabunPSK"/>
          <w:sz w:val="32"/>
          <w:szCs w:val="32"/>
        </w:rPr>
        <w:t xml:space="preserve">. 2563 - </w:t>
      </w:r>
      <w:proofErr w:type="gramStart"/>
      <w:r w:rsidRPr="00110029">
        <w:rPr>
          <w:rFonts w:ascii="TH SarabunPSK" w:hAnsi="TH SarabunPSK" w:cs="TH SarabunPSK"/>
          <w:sz w:val="32"/>
          <w:szCs w:val="32"/>
        </w:rPr>
        <w:t xml:space="preserve">31 </w:t>
      </w:r>
      <w:r w:rsidRPr="00110029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  <w:r w:rsidRPr="00110029">
        <w:rPr>
          <w:rFonts w:ascii="TH SarabunPSK" w:hAnsi="TH SarabunPSK" w:cs="TH SarabunPSK"/>
          <w:sz w:val="32"/>
          <w:szCs w:val="32"/>
        </w:rPr>
        <w:t>.</w:t>
      </w:r>
      <w:r w:rsidRPr="00110029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proofErr w:type="gramEnd"/>
      <w:r w:rsidRPr="00110029">
        <w:rPr>
          <w:rFonts w:ascii="TH SarabunPSK" w:hAnsi="TH SarabunPSK" w:cs="TH SarabunPSK"/>
          <w:sz w:val="32"/>
          <w:szCs w:val="32"/>
        </w:rPr>
        <w:t>. 2564</w:t>
      </w:r>
    </w:p>
    <w:p w:rsidR="002825DE" w:rsidRPr="006628BE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6628BE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981A2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Pr="006628B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732483" w:rsidRPr="00110029" w:rsidRDefault="00732483" w:rsidP="006628BE">
      <w:pPr>
        <w:pStyle w:val="a3"/>
        <w:spacing w:before="0"/>
        <w:ind w:left="167" w:firstLine="553"/>
        <w:rPr>
          <w:rFonts w:ascii="TH SarabunPSK" w:hAnsi="TH SarabunPSK" w:cs="TH SarabunPSK"/>
          <w:sz w:val="32"/>
          <w:szCs w:val="32"/>
          <w:lang w:bidi="th-TH"/>
        </w:rPr>
      </w:pPr>
      <w:r w:rsidRPr="00110029">
        <w:rPr>
          <w:rFonts w:ascii="TH SarabunPSK" w:hAnsi="TH SarabunPSK" w:cs="TH SarabunPSK"/>
          <w:sz w:val="32"/>
          <w:szCs w:val="32"/>
        </w:rPr>
        <w:t>1.</w:t>
      </w:r>
      <w:r w:rsidR="00981A2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10029">
        <w:rPr>
          <w:rFonts w:ascii="TH SarabunPSK" w:hAnsi="TH SarabunPSK" w:cs="TH SarabunPSK"/>
          <w:sz w:val="32"/>
          <w:szCs w:val="32"/>
          <w:cs/>
          <w:lang w:bidi="th-TH"/>
        </w:rPr>
        <w:t>นักเรียนระดับชั้นปฐมวัยโรงเรียนเทศบาลบ้านสามกอง (ขุนวิเศษนุ</w:t>
      </w:r>
      <w:proofErr w:type="spellStart"/>
      <w:r w:rsidRPr="00110029">
        <w:rPr>
          <w:rFonts w:ascii="TH SarabunPSK" w:hAnsi="TH SarabunPSK" w:cs="TH SarabunPSK"/>
          <w:sz w:val="32"/>
          <w:szCs w:val="32"/>
          <w:cs/>
          <w:lang w:bidi="th-TH"/>
        </w:rPr>
        <w:t>กูล</w:t>
      </w:r>
      <w:proofErr w:type="spellEnd"/>
      <w:r w:rsidRPr="00110029">
        <w:rPr>
          <w:rFonts w:ascii="TH SarabunPSK" w:hAnsi="TH SarabunPSK" w:cs="TH SarabunPSK"/>
          <w:sz w:val="32"/>
          <w:szCs w:val="32"/>
          <w:cs/>
          <w:lang w:bidi="th-TH"/>
        </w:rPr>
        <w:t>กิจอุทิศ) จำนวน 154 คน มีน้ำหนัก ส่วนสูงตามเกณฑ์ เพิ่มขึ้นร้อยละ 1.3</w:t>
      </w:r>
      <w:r w:rsidR="00417985">
        <w:rPr>
          <w:rFonts w:ascii="TH SarabunPSK" w:hAnsi="TH SarabunPSK" w:cs="TH SarabunPSK"/>
          <w:sz w:val="32"/>
          <w:szCs w:val="32"/>
          <w:lang w:bidi="th-TH"/>
        </w:rPr>
        <w:t>0</w:t>
      </w:r>
    </w:p>
    <w:tbl>
      <w:tblPr>
        <w:tblStyle w:val="a5"/>
        <w:tblW w:w="0" w:type="auto"/>
        <w:tblInd w:w="710" w:type="dxa"/>
        <w:tblLayout w:type="fixed"/>
        <w:tblLook w:val="04A0"/>
      </w:tblPr>
      <w:tblGrid>
        <w:gridCol w:w="1598"/>
        <w:gridCol w:w="732"/>
        <w:gridCol w:w="732"/>
        <w:gridCol w:w="732"/>
        <w:gridCol w:w="732"/>
        <w:gridCol w:w="802"/>
        <w:gridCol w:w="850"/>
        <w:gridCol w:w="851"/>
        <w:gridCol w:w="850"/>
        <w:gridCol w:w="1134"/>
      </w:tblGrid>
      <w:tr w:rsidR="00492A8C" w:rsidRPr="00110029" w:rsidTr="00C74C09">
        <w:tc>
          <w:tcPr>
            <w:tcW w:w="1598" w:type="dxa"/>
            <w:vMerge w:val="restart"/>
            <w:vAlign w:val="center"/>
          </w:tcPr>
          <w:p w:rsidR="00732483" w:rsidRPr="00492A8C" w:rsidRDefault="00732483" w:rsidP="00C74C09">
            <w:pPr>
              <w:pStyle w:val="a3"/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92A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ชั้น</w:t>
            </w:r>
          </w:p>
        </w:tc>
        <w:tc>
          <w:tcPr>
            <w:tcW w:w="2196" w:type="dxa"/>
            <w:gridSpan w:val="3"/>
          </w:tcPr>
          <w:p w:rsidR="00732483" w:rsidRPr="00492A8C" w:rsidRDefault="00732483" w:rsidP="00732483">
            <w:pPr>
              <w:pStyle w:val="a3"/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92A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ก่อน</w:t>
            </w:r>
          </w:p>
        </w:tc>
        <w:tc>
          <w:tcPr>
            <w:tcW w:w="2384" w:type="dxa"/>
            <w:gridSpan w:val="3"/>
          </w:tcPr>
          <w:p w:rsidR="00732483" w:rsidRPr="00492A8C" w:rsidRDefault="00732483" w:rsidP="00732483">
            <w:pPr>
              <w:pStyle w:val="a3"/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92A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หลัง</w:t>
            </w:r>
          </w:p>
        </w:tc>
        <w:tc>
          <w:tcPr>
            <w:tcW w:w="1701" w:type="dxa"/>
            <w:gridSpan w:val="2"/>
          </w:tcPr>
          <w:p w:rsidR="00732483" w:rsidRPr="00492A8C" w:rsidRDefault="00732483" w:rsidP="00732483">
            <w:pPr>
              <w:pStyle w:val="a3"/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92A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รวม</w:t>
            </w:r>
          </w:p>
        </w:tc>
        <w:tc>
          <w:tcPr>
            <w:tcW w:w="1134" w:type="dxa"/>
            <w:vMerge w:val="restart"/>
          </w:tcPr>
          <w:p w:rsidR="00732483" w:rsidRPr="00492A8C" w:rsidRDefault="00732483" w:rsidP="00732483">
            <w:pPr>
              <w:pStyle w:val="a3"/>
              <w:spacing w:before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492A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น้ำหนักเพิ่มขึ้น</w:t>
            </w:r>
          </w:p>
        </w:tc>
      </w:tr>
      <w:tr w:rsidR="00110029" w:rsidRPr="00110029" w:rsidTr="00C74C09">
        <w:tc>
          <w:tcPr>
            <w:tcW w:w="1598" w:type="dxa"/>
            <w:vMerge/>
          </w:tcPr>
          <w:p w:rsidR="00732483" w:rsidRPr="00110029" w:rsidRDefault="00732483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732" w:type="dxa"/>
          </w:tcPr>
          <w:p w:rsidR="00732483" w:rsidRPr="00110029" w:rsidRDefault="00732483" w:rsidP="00732483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1002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อ.1</w:t>
            </w:r>
          </w:p>
        </w:tc>
        <w:tc>
          <w:tcPr>
            <w:tcW w:w="732" w:type="dxa"/>
          </w:tcPr>
          <w:p w:rsidR="00732483" w:rsidRPr="00110029" w:rsidRDefault="00732483" w:rsidP="00732483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1002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อ.2</w:t>
            </w:r>
          </w:p>
        </w:tc>
        <w:tc>
          <w:tcPr>
            <w:tcW w:w="732" w:type="dxa"/>
          </w:tcPr>
          <w:p w:rsidR="00732483" w:rsidRPr="00110029" w:rsidRDefault="00732483" w:rsidP="00732483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1002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อ.3</w:t>
            </w:r>
          </w:p>
        </w:tc>
        <w:tc>
          <w:tcPr>
            <w:tcW w:w="732" w:type="dxa"/>
          </w:tcPr>
          <w:p w:rsidR="00732483" w:rsidRPr="00110029" w:rsidRDefault="00732483" w:rsidP="00732483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1002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อ.1</w:t>
            </w:r>
          </w:p>
        </w:tc>
        <w:tc>
          <w:tcPr>
            <w:tcW w:w="802" w:type="dxa"/>
          </w:tcPr>
          <w:p w:rsidR="00732483" w:rsidRPr="00110029" w:rsidRDefault="00732483" w:rsidP="00732483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1002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อ.2</w:t>
            </w:r>
          </w:p>
        </w:tc>
        <w:tc>
          <w:tcPr>
            <w:tcW w:w="850" w:type="dxa"/>
          </w:tcPr>
          <w:p w:rsidR="00732483" w:rsidRPr="00110029" w:rsidRDefault="00732483" w:rsidP="00732483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1002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อ.3</w:t>
            </w:r>
          </w:p>
        </w:tc>
        <w:tc>
          <w:tcPr>
            <w:tcW w:w="851" w:type="dxa"/>
          </w:tcPr>
          <w:p w:rsidR="00732483" w:rsidRPr="00110029" w:rsidRDefault="00732483" w:rsidP="00732483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1002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ก่อน</w:t>
            </w:r>
          </w:p>
        </w:tc>
        <w:tc>
          <w:tcPr>
            <w:tcW w:w="850" w:type="dxa"/>
          </w:tcPr>
          <w:p w:rsidR="00732483" w:rsidRPr="00110029" w:rsidRDefault="00732483" w:rsidP="00732483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1002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หลัง</w:t>
            </w:r>
          </w:p>
        </w:tc>
        <w:tc>
          <w:tcPr>
            <w:tcW w:w="1134" w:type="dxa"/>
            <w:vMerge/>
          </w:tcPr>
          <w:p w:rsidR="00732483" w:rsidRPr="00110029" w:rsidRDefault="00732483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110029" w:rsidRPr="00110029" w:rsidTr="00C74C09">
        <w:tc>
          <w:tcPr>
            <w:tcW w:w="1598" w:type="dxa"/>
          </w:tcPr>
          <w:p w:rsidR="00732483" w:rsidRPr="00110029" w:rsidRDefault="00732483" w:rsidP="00732483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proofErr w:type="spellStart"/>
            <w:r w:rsidRPr="0011002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นน.</w:t>
            </w:r>
            <w:proofErr w:type="spellEnd"/>
            <w:r w:rsidRPr="0011002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ตามเกณฑ์</w:t>
            </w:r>
          </w:p>
        </w:tc>
        <w:tc>
          <w:tcPr>
            <w:tcW w:w="732" w:type="dxa"/>
          </w:tcPr>
          <w:p w:rsidR="00732483" w:rsidRPr="00110029" w:rsidRDefault="00110029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67.5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0</w:t>
            </w:r>
          </w:p>
        </w:tc>
        <w:tc>
          <w:tcPr>
            <w:tcW w:w="732" w:type="dxa"/>
          </w:tcPr>
          <w:p w:rsidR="00732483" w:rsidRPr="00110029" w:rsidRDefault="00110029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66.67</w:t>
            </w:r>
          </w:p>
        </w:tc>
        <w:tc>
          <w:tcPr>
            <w:tcW w:w="732" w:type="dxa"/>
          </w:tcPr>
          <w:p w:rsidR="00732483" w:rsidRPr="00110029" w:rsidRDefault="00110029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75.76</w:t>
            </w:r>
          </w:p>
        </w:tc>
        <w:tc>
          <w:tcPr>
            <w:tcW w:w="732" w:type="dxa"/>
          </w:tcPr>
          <w:p w:rsidR="00732483" w:rsidRPr="00110029" w:rsidRDefault="0095035E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67.50</w:t>
            </w:r>
          </w:p>
        </w:tc>
        <w:tc>
          <w:tcPr>
            <w:tcW w:w="802" w:type="dxa"/>
          </w:tcPr>
          <w:p w:rsidR="00732483" w:rsidRPr="00110029" w:rsidRDefault="0095035E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79.92</w:t>
            </w:r>
          </w:p>
        </w:tc>
        <w:tc>
          <w:tcPr>
            <w:tcW w:w="850" w:type="dxa"/>
          </w:tcPr>
          <w:p w:rsidR="00732483" w:rsidRPr="00110029" w:rsidRDefault="0095035E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71.21</w:t>
            </w:r>
          </w:p>
        </w:tc>
        <w:tc>
          <w:tcPr>
            <w:tcW w:w="851" w:type="dxa"/>
          </w:tcPr>
          <w:p w:rsidR="00732483" w:rsidRPr="00110029" w:rsidRDefault="00492A8C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70.78</w:t>
            </w:r>
          </w:p>
        </w:tc>
        <w:tc>
          <w:tcPr>
            <w:tcW w:w="850" w:type="dxa"/>
          </w:tcPr>
          <w:p w:rsidR="00732483" w:rsidRPr="00110029" w:rsidRDefault="00492A8C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70.78</w:t>
            </w:r>
          </w:p>
        </w:tc>
        <w:tc>
          <w:tcPr>
            <w:tcW w:w="1134" w:type="dxa"/>
          </w:tcPr>
          <w:p w:rsidR="00732483" w:rsidRPr="00110029" w:rsidRDefault="00492A8C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คงที่</w:t>
            </w:r>
          </w:p>
        </w:tc>
      </w:tr>
      <w:tr w:rsidR="00110029" w:rsidRPr="00110029" w:rsidTr="00C74C09">
        <w:tc>
          <w:tcPr>
            <w:tcW w:w="1598" w:type="dxa"/>
          </w:tcPr>
          <w:p w:rsidR="00732483" w:rsidRPr="00110029" w:rsidRDefault="00732483" w:rsidP="00732483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proofErr w:type="spellStart"/>
            <w:r w:rsidRPr="0011002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นน.</w:t>
            </w:r>
            <w:proofErr w:type="spellEnd"/>
            <w:r w:rsidRPr="0011002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กว่าน้อย</w:t>
            </w:r>
          </w:p>
        </w:tc>
        <w:tc>
          <w:tcPr>
            <w:tcW w:w="732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2.50</w:t>
            </w:r>
          </w:p>
        </w:tc>
        <w:tc>
          <w:tcPr>
            <w:tcW w:w="732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6.25</w:t>
            </w:r>
          </w:p>
        </w:tc>
        <w:tc>
          <w:tcPr>
            <w:tcW w:w="732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3.03</w:t>
            </w:r>
          </w:p>
        </w:tc>
        <w:tc>
          <w:tcPr>
            <w:tcW w:w="732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10.00</w:t>
            </w:r>
          </w:p>
        </w:tc>
        <w:tc>
          <w:tcPr>
            <w:tcW w:w="802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6.25</w:t>
            </w:r>
          </w:p>
        </w:tc>
        <w:tc>
          <w:tcPr>
            <w:tcW w:w="850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3.03</w:t>
            </w:r>
          </w:p>
        </w:tc>
        <w:tc>
          <w:tcPr>
            <w:tcW w:w="851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3.90</w:t>
            </w:r>
          </w:p>
        </w:tc>
        <w:tc>
          <w:tcPr>
            <w:tcW w:w="850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5.84</w:t>
            </w:r>
          </w:p>
        </w:tc>
        <w:tc>
          <w:tcPr>
            <w:tcW w:w="1134" w:type="dxa"/>
          </w:tcPr>
          <w:p w:rsidR="00732483" w:rsidRPr="00110029" w:rsidRDefault="00732483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110029" w:rsidRPr="00110029" w:rsidTr="00C74C09">
        <w:tc>
          <w:tcPr>
            <w:tcW w:w="1598" w:type="dxa"/>
          </w:tcPr>
          <w:p w:rsidR="00732483" w:rsidRPr="00110029" w:rsidRDefault="00732483" w:rsidP="00732483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1002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สส.ตามเกณฑ์</w:t>
            </w:r>
          </w:p>
        </w:tc>
        <w:tc>
          <w:tcPr>
            <w:tcW w:w="732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82.50</w:t>
            </w:r>
          </w:p>
        </w:tc>
        <w:tc>
          <w:tcPr>
            <w:tcW w:w="732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72.92</w:t>
            </w:r>
          </w:p>
        </w:tc>
        <w:tc>
          <w:tcPr>
            <w:tcW w:w="732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59.09</w:t>
            </w:r>
          </w:p>
        </w:tc>
        <w:tc>
          <w:tcPr>
            <w:tcW w:w="732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72.50</w:t>
            </w:r>
          </w:p>
        </w:tc>
        <w:tc>
          <w:tcPr>
            <w:tcW w:w="802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79.17</w:t>
            </w:r>
          </w:p>
        </w:tc>
        <w:tc>
          <w:tcPr>
            <w:tcW w:w="850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71.21</w:t>
            </w:r>
          </w:p>
        </w:tc>
        <w:tc>
          <w:tcPr>
            <w:tcW w:w="851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69.48</w:t>
            </w:r>
          </w:p>
        </w:tc>
        <w:tc>
          <w:tcPr>
            <w:tcW w:w="850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74.03</w:t>
            </w:r>
          </w:p>
        </w:tc>
        <w:tc>
          <w:tcPr>
            <w:tcW w:w="1134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4.55</w:t>
            </w:r>
          </w:p>
        </w:tc>
      </w:tr>
      <w:tr w:rsidR="00110029" w:rsidRPr="00110029" w:rsidTr="00C74C09">
        <w:tc>
          <w:tcPr>
            <w:tcW w:w="1598" w:type="dxa"/>
          </w:tcPr>
          <w:p w:rsidR="00732483" w:rsidRPr="00110029" w:rsidRDefault="00732483" w:rsidP="00732483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1002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เตี้ย</w:t>
            </w:r>
          </w:p>
        </w:tc>
        <w:tc>
          <w:tcPr>
            <w:tcW w:w="732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2.50</w:t>
            </w:r>
          </w:p>
        </w:tc>
        <w:tc>
          <w:tcPr>
            <w:tcW w:w="732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2.08</w:t>
            </w:r>
          </w:p>
        </w:tc>
        <w:tc>
          <w:tcPr>
            <w:tcW w:w="732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1.52</w:t>
            </w:r>
          </w:p>
        </w:tc>
        <w:tc>
          <w:tcPr>
            <w:tcW w:w="732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10.00</w:t>
            </w:r>
          </w:p>
        </w:tc>
        <w:tc>
          <w:tcPr>
            <w:tcW w:w="802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10.42</w:t>
            </w:r>
          </w:p>
        </w:tc>
        <w:tc>
          <w:tcPr>
            <w:tcW w:w="850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1.52</w:t>
            </w:r>
          </w:p>
        </w:tc>
        <w:tc>
          <w:tcPr>
            <w:tcW w:w="851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1.98</w:t>
            </w:r>
          </w:p>
        </w:tc>
        <w:tc>
          <w:tcPr>
            <w:tcW w:w="850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6.49</w:t>
            </w:r>
          </w:p>
        </w:tc>
        <w:tc>
          <w:tcPr>
            <w:tcW w:w="1134" w:type="dxa"/>
          </w:tcPr>
          <w:p w:rsidR="00732483" w:rsidRPr="00110029" w:rsidRDefault="00732483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110029" w:rsidRPr="00110029" w:rsidTr="00C74C09">
        <w:tc>
          <w:tcPr>
            <w:tcW w:w="1598" w:type="dxa"/>
          </w:tcPr>
          <w:p w:rsidR="00732483" w:rsidRPr="00110029" w:rsidRDefault="00732483" w:rsidP="00732483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1002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สมส่วน</w:t>
            </w:r>
          </w:p>
        </w:tc>
        <w:tc>
          <w:tcPr>
            <w:tcW w:w="732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65.00</w:t>
            </w:r>
          </w:p>
        </w:tc>
        <w:tc>
          <w:tcPr>
            <w:tcW w:w="732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66.67</w:t>
            </w:r>
          </w:p>
        </w:tc>
        <w:tc>
          <w:tcPr>
            <w:tcW w:w="732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72.73</w:t>
            </w:r>
          </w:p>
        </w:tc>
        <w:tc>
          <w:tcPr>
            <w:tcW w:w="732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70.00</w:t>
            </w:r>
          </w:p>
        </w:tc>
        <w:tc>
          <w:tcPr>
            <w:tcW w:w="802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70.83</w:t>
            </w:r>
          </w:p>
        </w:tc>
        <w:tc>
          <w:tcPr>
            <w:tcW w:w="850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69.70</w:t>
            </w:r>
          </w:p>
        </w:tc>
        <w:tc>
          <w:tcPr>
            <w:tcW w:w="851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68.83</w:t>
            </w:r>
          </w:p>
        </w:tc>
        <w:tc>
          <w:tcPr>
            <w:tcW w:w="850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70.13</w:t>
            </w:r>
          </w:p>
        </w:tc>
        <w:tc>
          <w:tcPr>
            <w:tcW w:w="1134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1.30</w:t>
            </w:r>
          </w:p>
        </w:tc>
      </w:tr>
      <w:tr w:rsidR="00110029" w:rsidRPr="00110029" w:rsidTr="00C74C09">
        <w:tc>
          <w:tcPr>
            <w:tcW w:w="1598" w:type="dxa"/>
          </w:tcPr>
          <w:p w:rsidR="00732483" w:rsidRPr="00110029" w:rsidRDefault="00732483" w:rsidP="00732483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1002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ผอม</w:t>
            </w:r>
          </w:p>
        </w:tc>
        <w:tc>
          <w:tcPr>
            <w:tcW w:w="732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5.00</w:t>
            </w:r>
          </w:p>
        </w:tc>
        <w:tc>
          <w:tcPr>
            <w:tcW w:w="732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10.42</w:t>
            </w:r>
          </w:p>
        </w:tc>
        <w:tc>
          <w:tcPr>
            <w:tcW w:w="732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10.61</w:t>
            </w:r>
          </w:p>
        </w:tc>
        <w:tc>
          <w:tcPr>
            <w:tcW w:w="732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5.00</w:t>
            </w:r>
          </w:p>
        </w:tc>
        <w:tc>
          <w:tcPr>
            <w:tcW w:w="802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8.33</w:t>
            </w:r>
          </w:p>
        </w:tc>
        <w:tc>
          <w:tcPr>
            <w:tcW w:w="850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12.12</w:t>
            </w:r>
          </w:p>
        </w:tc>
        <w:tc>
          <w:tcPr>
            <w:tcW w:w="851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9.09</w:t>
            </w:r>
          </w:p>
        </w:tc>
        <w:tc>
          <w:tcPr>
            <w:tcW w:w="850" w:type="dxa"/>
          </w:tcPr>
          <w:p w:rsidR="00732483" w:rsidRPr="00110029" w:rsidRDefault="00417985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9.09</w:t>
            </w:r>
          </w:p>
        </w:tc>
        <w:tc>
          <w:tcPr>
            <w:tcW w:w="1134" w:type="dxa"/>
          </w:tcPr>
          <w:p w:rsidR="00732483" w:rsidRPr="00110029" w:rsidRDefault="00732483" w:rsidP="00492A8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</w:tbl>
    <w:p w:rsidR="00732483" w:rsidRDefault="000B65B4" w:rsidP="006628BE">
      <w:pPr>
        <w:pStyle w:val="a3"/>
        <w:spacing w:before="0"/>
        <w:ind w:left="167" w:firstLine="55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</w:t>
      </w:r>
      <w:r w:rsidR="00981A2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54A2E" w:rsidRPr="00110029">
        <w:rPr>
          <w:rFonts w:ascii="TH SarabunPSK" w:hAnsi="TH SarabunPSK" w:cs="TH SarabunPSK"/>
          <w:sz w:val="32"/>
          <w:szCs w:val="32"/>
          <w:cs/>
          <w:lang w:bidi="th-TH"/>
        </w:rPr>
        <w:t>นักเรียนระดับชั้นปฐมวัยโรงเรียนเทศบาลบ้านสามกอง (ขุนวิเศษนุ</w:t>
      </w:r>
      <w:proofErr w:type="spellStart"/>
      <w:r w:rsidR="00B54A2E" w:rsidRPr="00110029">
        <w:rPr>
          <w:rFonts w:ascii="TH SarabunPSK" w:hAnsi="TH SarabunPSK" w:cs="TH SarabunPSK"/>
          <w:sz w:val="32"/>
          <w:szCs w:val="32"/>
          <w:cs/>
          <w:lang w:bidi="th-TH"/>
        </w:rPr>
        <w:t>กูล</w:t>
      </w:r>
      <w:proofErr w:type="spellEnd"/>
      <w:r w:rsidR="00B54A2E" w:rsidRPr="00110029">
        <w:rPr>
          <w:rFonts w:ascii="TH SarabunPSK" w:hAnsi="TH SarabunPSK" w:cs="TH SarabunPSK"/>
          <w:sz w:val="32"/>
          <w:szCs w:val="32"/>
          <w:cs/>
          <w:lang w:bidi="th-TH"/>
        </w:rPr>
        <w:t>กิจอุทิศ) จำนวน 154 คน</w:t>
      </w:r>
      <w:r w:rsidR="00B54A2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ได้รับประทานอาหารมื้อเช้าที่มีคุณค่าทางโภชนาการ คิดเป็นร้อยละ 100 ตามจำนวนวันที่ให้บริการแก่นักเรียน</w:t>
      </w:r>
    </w:p>
    <w:p w:rsidR="00B54A2E" w:rsidRPr="00110029" w:rsidRDefault="00B54A2E" w:rsidP="006628BE">
      <w:pPr>
        <w:pStyle w:val="a3"/>
        <w:spacing w:before="0"/>
        <w:ind w:left="167" w:firstLine="553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3.</w:t>
      </w:r>
      <w:r w:rsidR="00981A2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110029">
        <w:rPr>
          <w:rFonts w:ascii="TH SarabunPSK" w:hAnsi="TH SarabunPSK" w:cs="TH SarabunPSK"/>
          <w:sz w:val="32"/>
          <w:szCs w:val="32"/>
          <w:cs/>
          <w:lang w:bidi="th-TH"/>
        </w:rPr>
        <w:t>นักเรียนระดับชั้นปฐมวัยโรงเรียนเทศบาลบ้านสามกอง (ขุนวิเศษนุ</w:t>
      </w:r>
      <w:proofErr w:type="spellStart"/>
      <w:r w:rsidRPr="00110029">
        <w:rPr>
          <w:rFonts w:ascii="TH SarabunPSK" w:hAnsi="TH SarabunPSK" w:cs="TH SarabunPSK"/>
          <w:sz w:val="32"/>
          <w:szCs w:val="32"/>
          <w:cs/>
          <w:lang w:bidi="th-TH"/>
        </w:rPr>
        <w:t>กูล</w:t>
      </w:r>
      <w:proofErr w:type="spellEnd"/>
      <w:r w:rsidRPr="00110029">
        <w:rPr>
          <w:rFonts w:ascii="TH SarabunPSK" w:hAnsi="TH SarabunPSK" w:cs="TH SarabunPSK"/>
          <w:sz w:val="32"/>
          <w:szCs w:val="32"/>
          <w:cs/>
          <w:lang w:bidi="th-TH"/>
        </w:rPr>
        <w:t>กิจอุทิศ) จำนวน 154 คน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มีความรู้เรื่องอาหารและมีความรู้เรื่องการเลือกกินอาหารที่ถูกสุขลักษณะ ผลปรากฏว่านักเรียนมีความรู้และความเข้าใจในการเลือกอาหารที่ดี และรู้จัก</w:t>
      </w:r>
      <w:r w:rsidR="002B17BE">
        <w:rPr>
          <w:rFonts w:ascii="TH SarabunPSK" w:hAnsi="TH SarabunPSK" w:cs="TH SarabunPSK" w:hint="cs"/>
          <w:sz w:val="32"/>
          <w:szCs w:val="32"/>
          <w:cs/>
          <w:lang w:bidi="th-TH"/>
        </w:rPr>
        <w:t>เกี่ยวกับสุขลักษณะที่ดีในการบริโภคมากขึ้น โดยที่ครูและบุคลากรทางการเรียนการสอนได้สอดแทรกการเลือกซื้อ การเลือกกินให้แก่นักเรียนในขณะที่ทำการเรียนการสอน โดยครูผู้สอนสังเกตพฤติกรรมของนักเรียนก่อนรับประทานอาหาร นักเรียนรู้จักล้างมือและปฏิบัติตามสุขลักษณะที่ดีในเรื่องของการกินอาหารที่ดีขึ้น</w:t>
      </w:r>
    </w:p>
    <w:p w:rsidR="002825DE" w:rsidRPr="006628BE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6628BE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6628B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6628B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628B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110029" w:rsidRDefault="00732483" w:rsidP="00996472">
      <w:pPr>
        <w:pStyle w:val="a3"/>
        <w:spacing w:before="0"/>
        <w:ind w:left="709" w:firstLine="11"/>
        <w:rPr>
          <w:rFonts w:ascii="TH SarabunPSK" w:hAnsi="TH SarabunPSK" w:cs="TH SarabunPSK"/>
          <w:sz w:val="32"/>
          <w:szCs w:val="32"/>
        </w:rPr>
      </w:pPr>
      <w:r w:rsidRPr="00110029">
        <w:rPr>
          <w:rFonts w:ascii="TH SarabunPSK" w:hAnsi="TH SarabunPSK" w:cs="TH SarabunPSK"/>
          <w:sz w:val="32"/>
          <w:szCs w:val="32"/>
          <w:lang w:bidi="th-TH"/>
        </w:rPr>
        <w:sym w:font="Wingdings 2" w:char="F052"/>
      </w:r>
      <w:r w:rsidR="00506E3D" w:rsidRPr="00110029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110029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="00506E3D" w:rsidRPr="00110029">
        <w:rPr>
          <w:rFonts w:ascii="TH SarabunPSK" w:hAnsi="TH SarabunPSK" w:cs="TH SarabunPSK"/>
          <w:sz w:val="32"/>
          <w:szCs w:val="32"/>
        </w:rPr>
        <w:t>/</w:t>
      </w:r>
      <w:r w:rsidR="00506E3D" w:rsidRPr="00110029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="00506E3D" w:rsidRPr="00110029">
        <w:rPr>
          <w:rFonts w:ascii="TH SarabunPSK" w:hAnsi="TH Sarabun New" w:cs="TH SarabunPSK"/>
          <w:sz w:val="32"/>
          <w:szCs w:val="32"/>
        </w:rPr>
        <w:t>☐</w:t>
      </w:r>
      <w:r w:rsidR="00506E3D" w:rsidRPr="00110029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110029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="00506E3D" w:rsidRPr="00110029">
        <w:rPr>
          <w:rFonts w:ascii="TH SarabunPSK" w:hAnsi="TH SarabunPSK" w:cs="TH SarabunPSK"/>
          <w:sz w:val="32"/>
          <w:szCs w:val="32"/>
        </w:rPr>
        <w:t>/</w:t>
      </w:r>
      <w:r w:rsidR="00506E3D" w:rsidRPr="00110029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</w:p>
    <w:p w:rsidR="006628BE" w:rsidRDefault="006628BE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  <w:lang w:bidi="th-TH"/>
        </w:rPr>
      </w:pPr>
    </w:p>
    <w:p w:rsidR="006628BE" w:rsidRDefault="006628BE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  <w:lang w:bidi="th-TH"/>
        </w:rPr>
      </w:pPr>
    </w:p>
    <w:p w:rsidR="002825DE" w:rsidRPr="006628BE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6628BE">
        <w:rPr>
          <w:rFonts w:ascii="TH SarabunPSK" w:hAnsi="TH SarabunPSK" w:cs="TH SarabunPSK"/>
          <w:b/>
          <w:bCs/>
          <w:sz w:val="32"/>
          <w:szCs w:val="32"/>
        </w:rPr>
        <w:lastRenderedPageBreak/>
        <w:t>6.</w:t>
      </w:r>
      <w:r w:rsidRPr="006628B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9"/>
        <w:gridCol w:w="2441"/>
        <w:gridCol w:w="592"/>
        <w:gridCol w:w="1418"/>
        <w:gridCol w:w="2259"/>
      </w:tblGrid>
      <w:tr w:rsidR="009362F5" w:rsidRPr="00110029" w:rsidTr="006628BE">
        <w:tc>
          <w:tcPr>
            <w:tcW w:w="3119" w:type="dxa"/>
          </w:tcPr>
          <w:p w:rsidR="009362F5" w:rsidRPr="0011002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1002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441" w:type="dxa"/>
          </w:tcPr>
          <w:p w:rsidR="009362F5" w:rsidRPr="00110029" w:rsidRDefault="006628BE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324,000</w:t>
            </w:r>
          </w:p>
        </w:tc>
        <w:tc>
          <w:tcPr>
            <w:tcW w:w="592" w:type="dxa"/>
          </w:tcPr>
          <w:p w:rsidR="009362F5" w:rsidRPr="0011002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1002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11002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:rsidR="009362F5" w:rsidRPr="0011002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110029" w:rsidTr="006628BE">
        <w:tc>
          <w:tcPr>
            <w:tcW w:w="3119" w:type="dxa"/>
          </w:tcPr>
          <w:p w:rsidR="009362F5" w:rsidRPr="0011002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1002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441" w:type="dxa"/>
          </w:tcPr>
          <w:p w:rsidR="009362F5" w:rsidRPr="00110029" w:rsidRDefault="006628BE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213,975</w:t>
            </w:r>
          </w:p>
        </w:tc>
        <w:tc>
          <w:tcPr>
            <w:tcW w:w="592" w:type="dxa"/>
          </w:tcPr>
          <w:p w:rsidR="009362F5" w:rsidRPr="0011002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1002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11002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1002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110029" w:rsidRDefault="006628BE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66.04</w:t>
            </w:r>
          </w:p>
        </w:tc>
      </w:tr>
      <w:tr w:rsidR="009362F5" w:rsidRPr="00110029" w:rsidTr="006628BE">
        <w:tc>
          <w:tcPr>
            <w:tcW w:w="3119" w:type="dxa"/>
          </w:tcPr>
          <w:p w:rsidR="009362F5" w:rsidRPr="0011002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1002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441" w:type="dxa"/>
          </w:tcPr>
          <w:p w:rsidR="009362F5" w:rsidRPr="00110029" w:rsidRDefault="006628BE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110,025</w:t>
            </w:r>
          </w:p>
        </w:tc>
        <w:tc>
          <w:tcPr>
            <w:tcW w:w="592" w:type="dxa"/>
          </w:tcPr>
          <w:p w:rsidR="009362F5" w:rsidRPr="0011002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1002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110029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1002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110029" w:rsidRDefault="006628BE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33.96</w:t>
            </w:r>
          </w:p>
        </w:tc>
      </w:tr>
    </w:tbl>
    <w:p w:rsidR="002825DE" w:rsidRPr="006628BE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6628BE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6628B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6628BE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6628B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110029" w:rsidRDefault="00C44684" w:rsidP="00687537">
      <w:pPr>
        <w:pStyle w:val="a4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110029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6628BE" w:rsidRDefault="006628BE" w:rsidP="006628BE">
      <w:pPr>
        <w:tabs>
          <w:tab w:val="left" w:pos="851"/>
        </w:tabs>
        <w:ind w:left="829"/>
        <w:rPr>
          <w:rFonts w:ascii="TH SarabunPSK" w:hAnsi="TH SarabunPSK" w:cs="TH SarabunPSK"/>
          <w:sz w:val="32"/>
          <w:szCs w:val="32"/>
        </w:rPr>
      </w:pPr>
      <w:r>
        <w:rPr>
          <w:rFonts w:hint="cs"/>
          <w:lang w:bidi="th-TH"/>
        </w:rPr>
        <w:sym w:font="Wingdings 2" w:char="F052"/>
      </w:r>
      <w:r w:rsidR="00C44684" w:rsidRPr="006628BE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2825DE" w:rsidRPr="00110029" w:rsidRDefault="00C44684" w:rsidP="00C614CD">
      <w:pPr>
        <w:pStyle w:val="a4"/>
        <w:tabs>
          <w:tab w:val="left" w:pos="284"/>
        </w:tabs>
        <w:ind w:left="284" w:firstLine="0"/>
        <w:rPr>
          <w:rFonts w:ascii="TH SarabunPSK" w:hAnsi="TH SarabunPSK" w:cs="TH SarabunPSK"/>
          <w:sz w:val="32"/>
          <w:szCs w:val="32"/>
        </w:rPr>
      </w:pPr>
      <w:r w:rsidRPr="00110029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110029">
        <w:rPr>
          <w:rFonts w:ascii="TH SarabunPSK" w:hAnsi="TH SarabunPSK" w:cs="TH SarabunPSK"/>
          <w:sz w:val="32"/>
          <w:szCs w:val="32"/>
        </w:rPr>
        <w:t>/</w:t>
      </w:r>
      <w:proofErr w:type="gramStart"/>
      <w:r w:rsidRPr="00110029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  <w:r w:rsidRPr="00110029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110029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Pr="00110029">
        <w:rPr>
          <w:rFonts w:ascii="TH SarabunPSK" w:hAnsi="TH SarabunPSK" w:cs="TH SarabunPSK"/>
          <w:sz w:val="32"/>
          <w:szCs w:val="32"/>
        </w:rPr>
        <w:t>)</w:t>
      </w:r>
    </w:p>
    <w:p w:rsidR="002825DE" w:rsidRDefault="00131D97" w:rsidP="00C614CD">
      <w:pPr>
        <w:pStyle w:val="a3"/>
        <w:spacing w:before="1"/>
        <w:ind w:left="284" w:firstLine="436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1.</w:t>
      </w:r>
      <w:r w:rsidR="00981A2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D156E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เนื่องจากสถานการณ์ระบาดของโรคโควิด-19 ทำให้ไม่สามารถดำเนินการตามระยะเวลาที่กำหนดซึ่งเลื่อนเวลาเปิดเรียนเป็น 1 ก.ค.2563 และมีช่วงรอยต่อที่ไม่สามารถดำเนินการตามที่กำหนดไว้ในโครงการตั้งแต่วันที่ 28 ธ.ค.2563</w:t>
      </w:r>
      <w:r w:rsidR="00981A2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7D156E">
        <w:rPr>
          <w:rFonts w:ascii="TH SarabunPSK" w:hAnsi="TH SarabunPSK" w:cs="TH SarabunPSK" w:hint="cs"/>
          <w:sz w:val="32"/>
          <w:szCs w:val="32"/>
          <w:cs/>
          <w:lang w:bidi="th-TH"/>
        </w:rPr>
        <w:t>-</w:t>
      </w:r>
      <w:r w:rsidR="00981A2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gramStart"/>
      <w:r w:rsidR="007D156E">
        <w:rPr>
          <w:rFonts w:ascii="TH SarabunPSK" w:hAnsi="TH SarabunPSK" w:cs="TH SarabunPSK" w:hint="cs"/>
          <w:sz w:val="32"/>
          <w:szCs w:val="32"/>
          <w:cs/>
          <w:lang w:bidi="th-TH"/>
        </w:rPr>
        <w:t>20 ม.ค.2564</w:t>
      </w:r>
      <w:proofErr w:type="gramEnd"/>
    </w:p>
    <w:p w:rsidR="002825DE" w:rsidRDefault="007D156E" w:rsidP="00C614CD">
      <w:pPr>
        <w:pStyle w:val="a3"/>
        <w:spacing w:before="1"/>
        <w:ind w:left="284" w:firstLine="436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</w:t>
      </w:r>
      <w:r w:rsidR="00981A2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สถานการณ์ระบาดของโรคโควิด-19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มีผลต่อรายได้และสภาวะความเป็นอยู่ของครอบครัว ทำให้ผู้ปกครองประสงค์ย้ายกลับภูมิลำเนาเป็นจำนวนมาก ส่งผลต่อจำนวนนักเรียนในภาคเรียนที่ 2 ลดลงจากที่ระบุไว้ 22 คน</w:t>
      </w:r>
    </w:p>
    <w:p w:rsidR="007D156E" w:rsidRPr="007D156E" w:rsidRDefault="007D156E" w:rsidP="00C614CD">
      <w:pPr>
        <w:pStyle w:val="a3"/>
        <w:spacing w:before="1"/>
        <w:ind w:left="284" w:firstLine="436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3.</w:t>
      </w:r>
      <w:r w:rsidR="00981A2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เนื่องจากสถานการณ์ระบาดของโรคโควิด-19 ทำให้บางกิจกรรมมีการปรับเปลี่ยนไปตามความเหมาะสม ปรึกษาหารือกับหน่วยงานที่เกี่ยวข้อง (กองการแพทย์เทศบาลนครภูเก็ต) เพื่อหาแนวทางปฏิบัติต่อไป</w:t>
      </w:r>
    </w:p>
    <w:p w:rsidR="007D156E" w:rsidRDefault="007D156E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  <w:lang w:bidi="th-TH"/>
        </w:rPr>
      </w:pPr>
    </w:p>
    <w:p w:rsidR="002825DE" w:rsidRPr="00110029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110029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7D156E">
        <w:rPr>
          <w:rFonts w:ascii="TH SarabunPSK" w:hAnsi="TH SarabunPSK" w:cs="TH SarabunPSK"/>
          <w:sz w:val="32"/>
          <w:szCs w:val="32"/>
        </w:rPr>
        <w:t>………</w:t>
      </w:r>
      <w:r w:rsidR="007D156E">
        <w:rPr>
          <w:rFonts w:ascii="TH SarabunPSK" w:hAnsi="TH SarabunPSK" w:cs="TH SarabunPSK" w:hint="cs"/>
          <w:sz w:val="32"/>
          <w:szCs w:val="32"/>
          <w:cs/>
          <w:lang w:bidi="th-TH"/>
        </w:rPr>
        <w:t>ซายาดา เทียมนาขา</w:t>
      </w:r>
      <w:r w:rsidR="007D156E">
        <w:rPr>
          <w:rFonts w:ascii="TH SarabunPSK" w:hAnsi="TH SarabunPSK" w:cs="TH SarabunPSK"/>
          <w:sz w:val="32"/>
          <w:szCs w:val="32"/>
          <w:lang w:bidi="th-TH"/>
        </w:rPr>
        <w:t>…….</w:t>
      </w:r>
      <w:r w:rsidRPr="00110029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110029" w:rsidRDefault="00C44684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proofErr w:type="gramStart"/>
      <w:r w:rsidRPr="00110029">
        <w:rPr>
          <w:rFonts w:ascii="TH SarabunPSK" w:hAnsi="TH SarabunPSK" w:cs="TH SarabunPSK"/>
          <w:sz w:val="32"/>
          <w:szCs w:val="32"/>
        </w:rPr>
        <w:t>(.....</w:t>
      </w:r>
      <w:r w:rsidR="007D156E">
        <w:rPr>
          <w:rFonts w:ascii="TH SarabunPSK" w:hAnsi="TH SarabunPSK" w:cs="TH SarabunPSK" w:hint="cs"/>
          <w:sz w:val="32"/>
          <w:szCs w:val="32"/>
          <w:cs/>
          <w:lang w:bidi="th-TH"/>
        </w:rPr>
        <w:t>นางซายาดา เทียมนาขา</w:t>
      </w:r>
      <w:r w:rsidRPr="00110029">
        <w:rPr>
          <w:rFonts w:ascii="TH SarabunPSK" w:hAnsi="TH SarabunPSK" w:cs="TH SarabunPSK"/>
          <w:sz w:val="32"/>
          <w:szCs w:val="32"/>
        </w:rPr>
        <w:t>....)</w:t>
      </w:r>
      <w:proofErr w:type="gramEnd"/>
    </w:p>
    <w:p w:rsidR="002825DE" w:rsidRPr="00110029" w:rsidRDefault="00C44684">
      <w:pPr>
        <w:pStyle w:val="a3"/>
        <w:ind w:left="628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10029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proofErr w:type="gramStart"/>
      <w:r w:rsidRPr="00110029">
        <w:rPr>
          <w:rFonts w:ascii="TH SarabunPSK" w:hAnsi="TH SarabunPSK" w:cs="TH SarabunPSK"/>
          <w:sz w:val="32"/>
          <w:szCs w:val="32"/>
        </w:rPr>
        <w:t>...</w:t>
      </w:r>
      <w:r w:rsidR="007D156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ครู </w:t>
      </w:r>
      <w:proofErr w:type="spellStart"/>
      <w:r w:rsidR="007D156E">
        <w:rPr>
          <w:rFonts w:ascii="TH SarabunPSK" w:hAnsi="TH SarabunPSK" w:cs="TH SarabunPSK" w:hint="cs"/>
          <w:sz w:val="32"/>
          <w:szCs w:val="32"/>
          <w:cs/>
          <w:lang w:bidi="th-TH"/>
        </w:rPr>
        <w:t>คศ.</w:t>
      </w:r>
      <w:proofErr w:type="spellEnd"/>
      <w:r w:rsidR="007D156E">
        <w:rPr>
          <w:rFonts w:ascii="TH SarabunPSK" w:hAnsi="TH SarabunPSK" w:cs="TH SarabunPSK" w:hint="cs"/>
          <w:sz w:val="32"/>
          <w:szCs w:val="32"/>
          <w:cs/>
          <w:lang w:bidi="th-TH"/>
        </w:rPr>
        <w:t>2........................................</w:t>
      </w:r>
      <w:proofErr w:type="gramEnd"/>
    </w:p>
    <w:p w:rsidR="002825DE" w:rsidRPr="00110029" w:rsidRDefault="00C44684">
      <w:pPr>
        <w:pStyle w:val="a3"/>
        <w:ind w:left="6098"/>
        <w:rPr>
          <w:rFonts w:ascii="TH SarabunPSK" w:hAnsi="TH SarabunPSK" w:cs="TH SarabunPSK"/>
          <w:sz w:val="32"/>
          <w:szCs w:val="32"/>
        </w:rPr>
      </w:pPr>
      <w:r w:rsidRPr="00110029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110029">
        <w:rPr>
          <w:rFonts w:ascii="TH SarabunPSK" w:hAnsi="TH SarabunPSK" w:cs="TH SarabunPSK"/>
          <w:sz w:val="32"/>
          <w:szCs w:val="32"/>
        </w:rPr>
        <w:t>/</w:t>
      </w:r>
      <w:r w:rsidRPr="00110029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110029">
        <w:rPr>
          <w:rFonts w:ascii="TH SarabunPSK" w:hAnsi="TH SarabunPSK" w:cs="TH SarabunPSK"/>
          <w:sz w:val="32"/>
          <w:szCs w:val="32"/>
        </w:rPr>
        <w:t>/</w:t>
      </w:r>
      <w:r w:rsidRPr="00110029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110029">
        <w:rPr>
          <w:rFonts w:ascii="TH SarabunPSK" w:hAnsi="TH SarabunPSK" w:cs="TH SarabunPSK"/>
          <w:sz w:val="32"/>
          <w:szCs w:val="32"/>
        </w:rPr>
        <w:t>.</w:t>
      </w:r>
      <w:r w:rsidRPr="00110029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110029">
        <w:rPr>
          <w:rFonts w:ascii="TH SarabunPSK" w:hAnsi="TH SarabunPSK" w:cs="TH SarabunPSK"/>
          <w:sz w:val="32"/>
          <w:szCs w:val="32"/>
        </w:rPr>
        <w:t>...................................</w:t>
      </w:r>
      <w:r w:rsidR="009362F5" w:rsidRPr="00110029">
        <w:rPr>
          <w:rFonts w:ascii="TH SarabunPSK" w:hAnsi="TH SarabunPSK" w:cs="TH SarabunPSK"/>
          <w:sz w:val="32"/>
          <w:szCs w:val="32"/>
        </w:rPr>
        <w:t>..............</w:t>
      </w:r>
    </w:p>
    <w:sectPr w:rsidR="002825DE" w:rsidRPr="00110029" w:rsidSect="004673D5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12F" w:rsidRDefault="00FF712F" w:rsidP="00A67DBD">
      <w:r>
        <w:separator/>
      </w:r>
    </w:p>
  </w:endnote>
  <w:endnote w:type="continuationSeparator" w:id="1">
    <w:p w:rsidR="00FF712F" w:rsidRDefault="00FF712F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12F" w:rsidRDefault="00FF712F" w:rsidP="00A67DBD">
      <w:r>
        <w:separator/>
      </w:r>
    </w:p>
  </w:footnote>
  <w:footnote w:type="continuationSeparator" w:id="1">
    <w:p w:rsidR="00FF712F" w:rsidRDefault="00FF712F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B65B4"/>
    <w:rsid w:val="000C08AE"/>
    <w:rsid w:val="000F3A75"/>
    <w:rsid w:val="00110029"/>
    <w:rsid w:val="0013119E"/>
    <w:rsid w:val="00131D97"/>
    <w:rsid w:val="00241AB0"/>
    <w:rsid w:val="002825DE"/>
    <w:rsid w:val="00284985"/>
    <w:rsid w:val="002B17BE"/>
    <w:rsid w:val="003D73D5"/>
    <w:rsid w:val="003F41A9"/>
    <w:rsid w:val="00417985"/>
    <w:rsid w:val="004673D5"/>
    <w:rsid w:val="00492A8C"/>
    <w:rsid w:val="00506E3D"/>
    <w:rsid w:val="00512617"/>
    <w:rsid w:val="0051393D"/>
    <w:rsid w:val="00534E07"/>
    <w:rsid w:val="006628BE"/>
    <w:rsid w:val="00687537"/>
    <w:rsid w:val="00732483"/>
    <w:rsid w:val="007A56E5"/>
    <w:rsid w:val="007B6C8E"/>
    <w:rsid w:val="007D156E"/>
    <w:rsid w:val="008C17F0"/>
    <w:rsid w:val="009341A9"/>
    <w:rsid w:val="009362F5"/>
    <w:rsid w:val="0095035E"/>
    <w:rsid w:val="0097344D"/>
    <w:rsid w:val="00981A29"/>
    <w:rsid w:val="00996472"/>
    <w:rsid w:val="00A638EB"/>
    <w:rsid w:val="00A67DBD"/>
    <w:rsid w:val="00A76BD8"/>
    <w:rsid w:val="00A90C90"/>
    <w:rsid w:val="00A96C8C"/>
    <w:rsid w:val="00B54A2E"/>
    <w:rsid w:val="00C42B89"/>
    <w:rsid w:val="00C44684"/>
    <w:rsid w:val="00C614CD"/>
    <w:rsid w:val="00C74C09"/>
    <w:rsid w:val="00C90AF0"/>
    <w:rsid w:val="00CB5840"/>
    <w:rsid w:val="00DB623C"/>
    <w:rsid w:val="00E25E47"/>
    <w:rsid w:val="00E62C02"/>
    <w:rsid w:val="00EA4AD5"/>
    <w:rsid w:val="00FF7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D5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673D5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673D5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4673D5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PHPWord</vt:lpstr>
      <vt:lpstr>TCPDF Example 002</vt:lpstr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งานกองทุนฯ</cp:lastModifiedBy>
  <cp:revision>15</cp:revision>
  <dcterms:created xsi:type="dcterms:W3CDTF">2021-07-05T01:49:00Z</dcterms:created>
  <dcterms:modified xsi:type="dcterms:W3CDTF">2021-07-13T08:26:00Z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